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FB73B8" w14:textId="1A2244E2" w:rsidR="0090305C" w:rsidRDefault="0090305C" w:rsidP="001E7DF9">
      <w:pPr>
        <w:jc w:val="center"/>
        <w:rPr>
          <w:b/>
        </w:rPr>
      </w:pPr>
      <w:r w:rsidRPr="00EE226E">
        <w:rPr>
          <w:b/>
        </w:rPr>
        <w:t xml:space="preserve">VLOGA ZA </w:t>
      </w:r>
      <w:r w:rsidR="00986A8D">
        <w:rPr>
          <w:b/>
        </w:rPr>
        <w:t>SEZONSKI NAČIN OBRAČUNA MOČI</w:t>
      </w:r>
    </w:p>
    <w:p w14:paraId="247229A6" w14:textId="77777777" w:rsidR="00A34413" w:rsidRPr="00EE226E" w:rsidRDefault="00A34413" w:rsidP="001E7DF9">
      <w:pPr>
        <w:jc w:val="center"/>
        <w:rPr>
          <w:b/>
        </w:rPr>
      </w:pPr>
    </w:p>
    <w:p w14:paraId="2B934A17" w14:textId="77777777" w:rsidR="0090305C" w:rsidRDefault="0090305C" w:rsidP="0090305C">
      <w:pPr>
        <w:rPr>
          <w:sz w:val="16"/>
          <w:szCs w:val="16"/>
        </w:rPr>
      </w:pPr>
    </w:p>
    <w:p w14:paraId="4C8E0B94" w14:textId="77777777" w:rsidR="0090305C" w:rsidRPr="00F9569B" w:rsidRDefault="0090305C" w:rsidP="0090305C">
      <w:pPr>
        <w:rPr>
          <w:sz w:val="16"/>
          <w:szCs w:val="16"/>
        </w:rPr>
      </w:pPr>
    </w:p>
    <w:p w14:paraId="1581CFC9" w14:textId="75CE89F1" w:rsidR="00244D89" w:rsidRDefault="00244D89" w:rsidP="0090305C">
      <w:pPr>
        <w:spacing w:line="288" w:lineRule="auto"/>
        <w:jc w:val="both"/>
        <w:rPr>
          <w:bCs/>
          <w:color w:val="000000"/>
          <w:sz w:val="16"/>
          <w:szCs w:val="16"/>
        </w:rPr>
      </w:pPr>
      <w:r w:rsidRPr="00244D89">
        <w:rPr>
          <w:bCs/>
          <w:color w:val="000000"/>
          <w:sz w:val="16"/>
          <w:szCs w:val="16"/>
        </w:rPr>
        <w:t xml:space="preserve">Podpisani plačnik – uporabnik sistema, evidentiran v enotnem registru merilnih mest distribucijskega operaterja, vlagam vlogo za spremembo na </w:t>
      </w:r>
      <w:r w:rsidRPr="00244D89">
        <w:rPr>
          <w:b/>
          <w:bCs/>
          <w:color w:val="000000"/>
          <w:sz w:val="16"/>
          <w:szCs w:val="16"/>
        </w:rPr>
        <w:t>sezonski način obračunavanja moči</w:t>
      </w:r>
      <w:r w:rsidRPr="00244D89">
        <w:rPr>
          <w:bCs/>
          <w:color w:val="000000"/>
          <w:sz w:val="16"/>
          <w:szCs w:val="16"/>
        </w:rPr>
        <w:t xml:space="preserve">, v skladu z določbami </w:t>
      </w:r>
      <w:r w:rsidRPr="00244D89">
        <w:rPr>
          <w:b/>
          <w:bCs/>
          <w:color w:val="000000"/>
          <w:sz w:val="16"/>
          <w:szCs w:val="16"/>
        </w:rPr>
        <w:t xml:space="preserve">Akta o spremembah in dopolnitvah Akta o metodologiji za obračunavanje omrežnine za </w:t>
      </w:r>
      <w:proofErr w:type="spellStart"/>
      <w:r w:rsidRPr="00244D89">
        <w:rPr>
          <w:b/>
          <w:bCs/>
          <w:color w:val="000000"/>
          <w:sz w:val="16"/>
          <w:szCs w:val="16"/>
        </w:rPr>
        <w:t>elektrooperaterje</w:t>
      </w:r>
      <w:proofErr w:type="spellEnd"/>
      <w:r w:rsidRPr="00244D89">
        <w:rPr>
          <w:bCs/>
          <w:color w:val="000000"/>
          <w:sz w:val="16"/>
          <w:szCs w:val="16"/>
        </w:rPr>
        <w:t xml:space="preserve"> (Uradni list RS, št. 76/2025 z dne 3. 10. 2025)</w:t>
      </w:r>
      <w:r>
        <w:rPr>
          <w:bCs/>
          <w:color w:val="000000"/>
          <w:sz w:val="16"/>
          <w:szCs w:val="16"/>
        </w:rPr>
        <w:t>.</w:t>
      </w:r>
    </w:p>
    <w:p w14:paraId="009573EC" w14:textId="77777777" w:rsidR="00244D89" w:rsidRDefault="00244D89" w:rsidP="0090305C">
      <w:pPr>
        <w:spacing w:line="288" w:lineRule="auto"/>
        <w:jc w:val="both"/>
        <w:rPr>
          <w:bCs/>
          <w:color w:val="000000"/>
          <w:sz w:val="16"/>
          <w:szCs w:val="16"/>
        </w:rPr>
      </w:pPr>
    </w:p>
    <w:p w14:paraId="4BFC4794" w14:textId="5A2BEA92" w:rsidR="00A34413" w:rsidRDefault="00A34413" w:rsidP="00A34413">
      <w:pPr>
        <w:spacing w:line="288" w:lineRule="auto"/>
        <w:jc w:val="both"/>
        <w:rPr>
          <w:bCs/>
          <w:color w:val="000000"/>
          <w:sz w:val="16"/>
          <w:szCs w:val="16"/>
        </w:rPr>
      </w:pPr>
      <w:r w:rsidRPr="00A34413">
        <w:rPr>
          <w:bCs/>
          <w:color w:val="000000"/>
          <w:sz w:val="16"/>
          <w:szCs w:val="16"/>
        </w:rPr>
        <w:t xml:space="preserve">Uporabniku sistema s </w:t>
      </w:r>
      <w:r w:rsidRPr="00A34413">
        <w:rPr>
          <w:b/>
          <w:color w:val="000000"/>
          <w:sz w:val="16"/>
          <w:szCs w:val="16"/>
        </w:rPr>
        <w:t>priključno močjo nad 43 kW</w:t>
      </w:r>
      <w:r w:rsidR="00240260">
        <w:rPr>
          <w:b/>
          <w:color w:val="000000"/>
          <w:sz w:val="16"/>
          <w:szCs w:val="16"/>
        </w:rPr>
        <w:t xml:space="preserve"> (</w:t>
      </w:r>
      <w:r w:rsidR="00240260" w:rsidRPr="00240260">
        <w:rPr>
          <w:b/>
          <w:color w:val="000000"/>
          <w:sz w:val="16"/>
          <w:szCs w:val="16"/>
        </w:rPr>
        <w:t>za uporabnike sistema s priključno močjo nad 43 kW kot 15 % priključne moči, vendar ne manj kot 8,6 kW</w:t>
      </w:r>
      <w:r w:rsidR="00240260">
        <w:rPr>
          <w:b/>
          <w:color w:val="000000"/>
          <w:sz w:val="16"/>
          <w:szCs w:val="16"/>
        </w:rPr>
        <w:t>)</w:t>
      </w:r>
      <w:r w:rsidRPr="00A34413">
        <w:rPr>
          <w:bCs/>
          <w:color w:val="000000"/>
          <w:sz w:val="16"/>
          <w:szCs w:val="16"/>
        </w:rPr>
        <w:t xml:space="preserve">, ki zaradi narave dejavnosti sistem uporablja pretežno v eni sezoni (zimski ali letni), se dogovorjena obračunska moč lahko obračuna kot dosežena moč v posameznem časovnem bloku, če </w:t>
      </w:r>
      <w:r w:rsidR="00240260">
        <w:rPr>
          <w:bCs/>
          <w:color w:val="000000"/>
          <w:sz w:val="16"/>
          <w:szCs w:val="16"/>
        </w:rPr>
        <w:t>sta</w:t>
      </w:r>
      <w:r w:rsidRPr="00A34413">
        <w:rPr>
          <w:bCs/>
          <w:color w:val="000000"/>
          <w:sz w:val="16"/>
          <w:szCs w:val="16"/>
        </w:rPr>
        <w:t xml:space="preserve"> hkrati izpolnjen</w:t>
      </w:r>
      <w:r w:rsidR="00240260">
        <w:rPr>
          <w:bCs/>
          <w:color w:val="000000"/>
          <w:sz w:val="16"/>
          <w:szCs w:val="16"/>
        </w:rPr>
        <w:t>a</w:t>
      </w:r>
      <w:r w:rsidRPr="00A34413">
        <w:rPr>
          <w:bCs/>
          <w:color w:val="000000"/>
          <w:sz w:val="16"/>
          <w:szCs w:val="16"/>
        </w:rPr>
        <w:t xml:space="preserve"> naslednj</w:t>
      </w:r>
      <w:r w:rsidR="00240260">
        <w:rPr>
          <w:bCs/>
          <w:color w:val="000000"/>
          <w:sz w:val="16"/>
          <w:szCs w:val="16"/>
        </w:rPr>
        <w:t>a</w:t>
      </w:r>
      <w:r w:rsidRPr="00A34413">
        <w:rPr>
          <w:bCs/>
          <w:color w:val="000000"/>
          <w:sz w:val="16"/>
          <w:szCs w:val="16"/>
        </w:rPr>
        <w:t xml:space="preserve"> pogoj</w:t>
      </w:r>
      <w:r w:rsidR="00240260">
        <w:rPr>
          <w:bCs/>
          <w:color w:val="000000"/>
          <w:sz w:val="16"/>
          <w:szCs w:val="16"/>
        </w:rPr>
        <w:t>a</w:t>
      </w:r>
      <w:r w:rsidRPr="00A34413">
        <w:rPr>
          <w:bCs/>
          <w:color w:val="000000"/>
          <w:sz w:val="16"/>
          <w:szCs w:val="16"/>
        </w:rPr>
        <w:t>:</w:t>
      </w:r>
    </w:p>
    <w:p w14:paraId="040E8AE6" w14:textId="77777777" w:rsidR="00240260" w:rsidRDefault="00240260" w:rsidP="00240260">
      <w:pPr>
        <w:spacing w:line="288" w:lineRule="auto"/>
        <w:jc w:val="both"/>
        <w:rPr>
          <w:bCs/>
          <w:color w:val="000000"/>
          <w:sz w:val="16"/>
          <w:szCs w:val="16"/>
        </w:rPr>
      </w:pPr>
    </w:p>
    <w:p w14:paraId="7D5A08C2" w14:textId="77777777" w:rsidR="00701B4A" w:rsidRDefault="00240260" w:rsidP="00701B4A">
      <w:pPr>
        <w:numPr>
          <w:ilvl w:val="0"/>
          <w:numId w:val="12"/>
        </w:numPr>
        <w:spacing w:line="288" w:lineRule="auto"/>
        <w:jc w:val="both"/>
        <w:rPr>
          <w:bCs/>
          <w:color w:val="000000"/>
          <w:sz w:val="16"/>
          <w:szCs w:val="16"/>
        </w:rPr>
      </w:pPr>
      <w:r>
        <w:rPr>
          <w:bCs/>
          <w:color w:val="000000"/>
          <w:sz w:val="16"/>
          <w:szCs w:val="16"/>
        </w:rPr>
        <w:t>s</w:t>
      </w:r>
      <w:r w:rsidRPr="00A34413">
        <w:rPr>
          <w:bCs/>
          <w:color w:val="000000"/>
          <w:sz w:val="16"/>
          <w:szCs w:val="16"/>
        </w:rPr>
        <w:t>kupna poraba električne energije v preteklem koledarskem letu</w:t>
      </w:r>
      <w:r w:rsidRPr="00A34413">
        <w:rPr>
          <w:b/>
          <w:bCs/>
          <w:color w:val="000000"/>
          <w:sz w:val="16"/>
          <w:szCs w:val="16"/>
        </w:rPr>
        <w:t xml:space="preserve"> presega 1.000 kWh</w:t>
      </w:r>
      <w:r w:rsidRPr="00A34413">
        <w:rPr>
          <w:bCs/>
          <w:color w:val="000000"/>
          <w:sz w:val="16"/>
          <w:szCs w:val="16"/>
        </w:rPr>
        <w:t>,</w:t>
      </w:r>
    </w:p>
    <w:p w14:paraId="6CC473FC" w14:textId="7130EF52" w:rsidR="00240260" w:rsidRPr="00701B4A" w:rsidRDefault="00701B4A" w:rsidP="00701B4A">
      <w:pPr>
        <w:numPr>
          <w:ilvl w:val="0"/>
          <w:numId w:val="12"/>
        </w:numPr>
        <w:spacing w:line="288" w:lineRule="auto"/>
        <w:jc w:val="both"/>
        <w:rPr>
          <w:bCs/>
          <w:color w:val="000000"/>
          <w:sz w:val="16"/>
          <w:szCs w:val="16"/>
        </w:rPr>
      </w:pPr>
      <w:r w:rsidRPr="00701B4A">
        <w:rPr>
          <w:bCs/>
          <w:color w:val="000000"/>
          <w:sz w:val="16"/>
          <w:szCs w:val="16"/>
        </w:rPr>
        <w:t xml:space="preserve">poraba električne energije v posamezni sezoni preteklega koledarskega leta </w:t>
      </w:r>
      <w:r w:rsidRPr="00701B4A">
        <w:rPr>
          <w:b/>
          <w:color w:val="000000"/>
          <w:sz w:val="16"/>
          <w:szCs w:val="16"/>
        </w:rPr>
        <w:t>presega 75 % skupne porabe preteklega koledarskega leta.</w:t>
      </w:r>
    </w:p>
    <w:p w14:paraId="596951F8" w14:textId="77777777" w:rsidR="00701B4A" w:rsidRDefault="00701B4A" w:rsidP="00240260">
      <w:pPr>
        <w:spacing w:line="288" w:lineRule="auto"/>
        <w:ind w:left="720"/>
        <w:jc w:val="both"/>
        <w:rPr>
          <w:bCs/>
          <w:color w:val="000000"/>
          <w:sz w:val="16"/>
          <w:szCs w:val="16"/>
        </w:rPr>
      </w:pPr>
    </w:p>
    <w:p w14:paraId="57EF815F" w14:textId="020EF0F1" w:rsidR="00240260" w:rsidRDefault="00240260" w:rsidP="00240260">
      <w:pPr>
        <w:spacing w:line="288" w:lineRule="auto"/>
        <w:jc w:val="both"/>
        <w:rPr>
          <w:bCs/>
          <w:color w:val="000000"/>
          <w:sz w:val="16"/>
          <w:szCs w:val="16"/>
        </w:rPr>
      </w:pPr>
      <w:r>
        <w:rPr>
          <w:bCs/>
          <w:color w:val="000000"/>
          <w:sz w:val="16"/>
          <w:szCs w:val="16"/>
        </w:rPr>
        <w:t xml:space="preserve">Na mesečni ravni </w:t>
      </w:r>
      <w:proofErr w:type="spellStart"/>
      <w:r>
        <w:rPr>
          <w:bCs/>
          <w:color w:val="000000"/>
          <w:sz w:val="16"/>
          <w:szCs w:val="16"/>
        </w:rPr>
        <w:t>elektrooperater</w:t>
      </w:r>
      <w:proofErr w:type="spellEnd"/>
      <w:r>
        <w:rPr>
          <w:bCs/>
          <w:color w:val="000000"/>
          <w:sz w:val="16"/>
          <w:szCs w:val="16"/>
        </w:rPr>
        <w:t xml:space="preserve"> preveri dodatni pogoj, da d</w:t>
      </w:r>
      <w:r w:rsidRPr="00A34413">
        <w:rPr>
          <w:bCs/>
          <w:color w:val="000000"/>
          <w:sz w:val="16"/>
          <w:szCs w:val="16"/>
        </w:rPr>
        <w:t xml:space="preserve">osežena moč v nobenem časovnem bloku ne preseže </w:t>
      </w:r>
      <w:r w:rsidRPr="00A34413">
        <w:rPr>
          <w:b/>
          <w:bCs/>
          <w:color w:val="000000"/>
          <w:sz w:val="16"/>
          <w:szCs w:val="16"/>
        </w:rPr>
        <w:t>3 % priključne moči</w:t>
      </w:r>
      <w:r w:rsidRPr="00A34413">
        <w:rPr>
          <w:bCs/>
          <w:color w:val="000000"/>
          <w:sz w:val="16"/>
          <w:szCs w:val="16"/>
        </w:rPr>
        <w:t xml:space="preserve"> merilnega mesta in ne znaša več kot </w:t>
      </w:r>
      <w:r w:rsidRPr="00A34413">
        <w:rPr>
          <w:b/>
          <w:bCs/>
          <w:color w:val="000000"/>
          <w:sz w:val="16"/>
          <w:szCs w:val="16"/>
        </w:rPr>
        <w:t>14 kW</w:t>
      </w:r>
      <w:r>
        <w:rPr>
          <w:bCs/>
          <w:color w:val="000000"/>
          <w:sz w:val="16"/>
          <w:szCs w:val="16"/>
        </w:rPr>
        <w:t>.</w:t>
      </w:r>
    </w:p>
    <w:p w14:paraId="20B3B222" w14:textId="77777777" w:rsidR="00240260" w:rsidRDefault="00240260" w:rsidP="00240260">
      <w:pPr>
        <w:spacing w:line="288" w:lineRule="auto"/>
        <w:jc w:val="both"/>
        <w:rPr>
          <w:bCs/>
          <w:color w:val="000000"/>
          <w:sz w:val="16"/>
          <w:szCs w:val="16"/>
        </w:rPr>
      </w:pPr>
    </w:p>
    <w:p w14:paraId="5DBAD504" w14:textId="2A8B9F1A" w:rsidR="00240260" w:rsidRDefault="00240260" w:rsidP="0090305C">
      <w:pPr>
        <w:spacing w:line="288" w:lineRule="auto"/>
        <w:jc w:val="both"/>
        <w:rPr>
          <w:bCs/>
          <w:color w:val="000000"/>
          <w:sz w:val="16"/>
          <w:szCs w:val="16"/>
        </w:rPr>
      </w:pPr>
      <w:r w:rsidRPr="00240260">
        <w:rPr>
          <w:bCs/>
          <w:color w:val="000000"/>
          <w:sz w:val="16"/>
          <w:szCs w:val="16"/>
        </w:rPr>
        <w:t xml:space="preserve">Sprememba načina obračuna dogovorjene obračunske moči je </w:t>
      </w:r>
      <w:r w:rsidRPr="00240260">
        <w:rPr>
          <w:b/>
          <w:color w:val="000000"/>
          <w:sz w:val="16"/>
          <w:szCs w:val="16"/>
        </w:rPr>
        <w:t>brezplačna</w:t>
      </w:r>
      <w:r w:rsidRPr="00240260">
        <w:rPr>
          <w:bCs/>
          <w:color w:val="000000"/>
          <w:sz w:val="16"/>
          <w:szCs w:val="16"/>
        </w:rPr>
        <w:t xml:space="preserve"> in </w:t>
      </w:r>
      <w:r w:rsidRPr="00240260">
        <w:rPr>
          <w:b/>
          <w:color w:val="000000"/>
          <w:sz w:val="16"/>
          <w:szCs w:val="16"/>
        </w:rPr>
        <w:t>se izvaja za tekoče koledarsko leto</w:t>
      </w:r>
      <w:r w:rsidRPr="00240260">
        <w:rPr>
          <w:bCs/>
          <w:color w:val="000000"/>
          <w:sz w:val="16"/>
          <w:szCs w:val="16"/>
        </w:rPr>
        <w:t xml:space="preserve">, na podlagi </w:t>
      </w:r>
      <w:r w:rsidRPr="00240260">
        <w:rPr>
          <w:b/>
          <w:color w:val="000000"/>
          <w:sz w:val="16"/>
          <w:szCs w:val="16"/>
        </w:rPr>
        <w:t>vsakoletne</w:t>
      </w:r>
      <w:r w:rsidRPr="00240260">
        <w:rPr>
          <w:bCs/>
          <w:color w:val="000000"/>
          <w:sz w:val="16"/>
          <w:szCs w:val="16"/>
        </w:rPr>
        <w:t xml:space="preserve"> vloge uporabnika, ki mora biti </w:t>
      </w:r>
      <w:proofErr w:type="spellStart"/>
      <w:r w:rsidRPr="00240260">
        <w:rPr>
          <w:bCs/>
          <w:color w:val="000000"/>
          <w:sz w:val="16"/>
          <w:szCs w:val="16"/>
        </w:rPr>
        <w:t>elektrooperaterju</w:t>
      </w:r>
      <w:proofErr w:type="spellEnd"/>
      <w:r w:rsidRPr="00240260">
        <w:rPr>
          <w:bCs/>
          <w:color w:val="000000"/>
          <w:sz w:val="16"/>
          <w:szCs w:val="16"/>
        </w:rPr>
        <w:t xml:space="preserve"> predložena najkasneje </w:t>
      </w:r>
      <w:r w:rsidRPr="00701B4A">
        <w:rPr>
          <w:b/>
          <w:color w:val="000000"/>
          <w:sz w:val="16"/>
          <w:szCs w:val="16"/>
        </w:rPr>
        <w:t>do 15. januarja tekočega leta</w:t>
      </w:r>
      <w:r w:rsidRPr="00240260">
        <w:rPr>
          <w:bCs/>
          <w:color w:val="000000"/>
          <w:sz w:val="16"/>
          <w:szCs w:val="16"/>
        </w:rPr>
        <w:t>. Vlogo oddajte po e-pošti ali navadni pošti svojemu elektrodistribucijskemu podjetju ali družbi ELES, ki bosta preverila izpolnjevanje pogojev in vas o odobritvi vloge pisno obvestila do konca januarja tekočega leta.</w:t>
      </w:r>
      <w:r w:rsidR="00701B4A">
        <w:rPr>
          <w:bCs/>
          <w:color w:val="000000"/>
          <w:sz w:val="16"/>
          <w:szCs w:val="16"/>
        </w:rPr>
        <w:t xml:space="preserve"> Oddaja vloge je možna tudi preko portala </w:t>
      </w:r>
      <w:r w:rsidR="00BD5BF8" w:rsidRPr="00CE51F3">
        <w:rPr>
          <w:bCs/>
          <w:color w:val="00B0F0"/>
          <w:sz w:val="16"/>
          <w:szCs w:val="16"/>
        </w:rPr>
        <w:t>https://mojelektro.si/</w:t>
      </w:r>
      <w:r w:rsidR="00BD5BF8">
        <w:rPr>
          <w:bCs/>
          <w:color w:val="000000"/>
          <w:sz w:val="16"/>
          <w:szCs w:val="16"/>
        </w:rPr>
        <w:t>.</w:t>
      </w:r>
    </w:p>
    <w:p w14:paraId="608874E6" w14:textId="77777777" w:rsidR="00065250" w:rsidRDefault="00065250" w:rsidP="00065250">
      <w:pPr>
        <w:rPr>
          <w:bCs/>
          <w:sz w:val="18"/>
          <w:szCs w:val="18"/>
        </w:rPr>
      </w:pPr>
      <w:r>
        <w:rPr>
          <w:b/>
          <w:bCs/>
          <w:sz w:val="18"/>
          <w:szCs w:val="18"/>
        </w:rPr>
        <w:t>Številka merilnega mesta</w:t>
      </w:r>
      <w:r w:rsidR="001A4E85">
        <w:rPr>
          <w:b/>
          <w:bCs/>
          <w:sz w:val="18"/>
          <w:szCs w:val="18"/>
        </w:rPr>
        <w:t xml:space="preserve"> DIS-SMM</w:t>
      </w:r>
      <w:r w:rsidRPr="00825D11">
        <w:rPr>
          <w:b/>
          <w:bCs/>
          <w:sz w:val="18"/>
          <w:szCs w:val="18"/>
        </w:rPr>
        <w:t xml:space="preserve">:  ___   </w:t>
      </w:r>
      <w:r w:rsidRPr="00825D11">
        <w:rPr>
          <w:rStyle w:val="st"/>
          <w:b/>
          <w:sz w:val="18"/>
          <w:szCs w:val="18"/>
        </w:rPr>
        <w:t xml:space="preserve">– </w:t>
      </w:r>
      <w:r w:rsidRPr="00825D11">
        <w:rPr>
          <w:b/>
          <w:bCs/>
          <w:sz w:val="18"/>
          <w:szCs w:val="18"/>
        </w:rPr>
        <w:t xml:space="preserve">  _____________</w:t>
      </w:r>
      <w:r w:rsidRPr="00405BF9">
        <w:rPr>
          <w:bCs/>
          <w:sz w:val="18"/>
          <w:szCs w:val="18"/>
        </w:rPr>
        <w:t xml:space="preserve">  </w:t>
      </w:r>
    </w:p>
    <w:p w14:paraId="6DF9856D" w14:textId="77777777" w:rsidR="00065250" w:rsidRPr="00AC5A3D" w:rsidRDefault="00065250" w:rsidP="00065250">
      <w:pPr>
        <w:rPr>
          <w:bCs/>
          <w:sz w:val="10"/>
          <w:szCs w:val="10"/>
        </w:rPr>
      </w:pPr>
    </w:p>
    <w:p w14:paraId="188099B1" w14:textId="77777777" w:rsidR="00065250" w:rsidRDefault="00065250" w:rsidP="00065250">
      <w:pPr>
        <w:rPr>
          <w:bCs/>
          <w:sz w:val="18"/>
          <w:szCs w:val="18"/>
        </w:rPr>
      </w:pPr>
      <w:r>
        <w:rPr>
          <w:bCs/>
          <w:sz w:val="18"/>
          <w:szCs w:val="18"/>
        </w:rPr>
        <w:t xml:space="preserve">ali </w:t>
      </w:r>
      <w:r w:rsidR="00101E30">
        <w:rPr>
          <w:bCs/>
          <w:sz w:val="18"/>
          <w:szCs w:val="18"/>
        </w:rPr>
        <w:t>številka merilnega mesta GSRN</w:t>
      </w:r>
      <w:r w:rsidR="001A4E85">
        <w:rPr>
          <w:bCs/>
          <w:sz w:val="18"/>
          <w:szCs w:val="18"/>
        </w:rPr>
        <w:t>:</w:t>
      </w:r>
      <w:r w:rsidRPr="00405BF9">
        <w:rPr>
          <w:sz w:val="18"/>
          <w:szCs w:val="18"/>
        </w:rPr>
        <w:t xml:space="preserve"> </w:t>
      </w:r>
      <w:r w:rsidRPr="00405BF9">
        <w:rPr>
          <w:bCs/>
          <w:sz w:val="18"/>
          <w:szCs w:val="18"/>
        </w:rPr>
        <w:t>38311158</w:t>
      </w:r>
      <w:r w:rsidR="000C3405">
        <w:rPr>
          <w:sz w:val="18"/>
          <w:szCs w:val="18"/>
        </w:rPr>
        <w:t>00</w:t>
      </w:r>
      <w:r w:rsidR="00FD207E">
        <w:rPr>
          <w:bCs/>
          <w:sz w:val="18"/>
          <w:szCs w:val="18"/>
        </w:rPr>
        <w:t xml:space="preserve"> </w:t>
      </w:r>
      <w:r w:rsidRPr="00405BF9">
        <w:rPr>
          <w:bCs/>
          <w:sz w:val="18"/>
          <w:szCs w:val="18"/>
        </w:rPr>
        <w:t>__</w:t>
      </w:r>
      <w:r w:rsidR="00FD207E" w:rsidRPr="00405BF9" w:rsidDel="00FD207E">
        <w:rPr>
          <w:bCs/>
          <w:sz w:val="18"/>
          <w:szCs w:val="18"/>
        </w:rPr>
        <w:t xml:space="preserve"> </w:t>
      </w:r>
      <w:r w:rsidR="00FD207E">
        <w:rPr>
          <w:bCs/>
          <w:sz w:val="18"/>
          <w:szCs w:val="18"/>
        </w:rPr>
        <w:t xml:space="preserve"> </w:t>
      </w:r>
      <w:r w:rsidRPr="00405BF9">
        <w:rPr>
          <w:bCs/>
          <w:sz w:val="18"/>
          <w:szCs w:val="18"/>
        </w:rPr>
        <w:t>__</w:t>
      </w:r>
      <w:r w:rsidR="00FD207E" w:rsidRPr="00405BF9" w:rsidDel="00FD207E">
        <w:rPr>
          <w:bCs/>
          <w:sz w:val="18"/>
          <w:szCs w:val="18"/>
        </w:rPr>
        <w:t xml:space="preserve"> </w:t>
      </w:r>
      <w:r w:rsidR="00FD207E">
        <w:rPr>
          <w:bCs/>
          <w:sz w:val="18"/>
          <w:szCs w:val="18"/>
        </w:rPr>
        <w:t xml:space="preserve"> </w:t>
      </w:r>
      <w:r w:rsidRPr="00405BF9">
        <w:rPr>
          <w:bCs/>
          <w:sz w:val="18"/>
          <w:szCs w:val="18"/>
        </w:rPr>
        <w:t>__</w:t>
      </w:r>
      <w:r w:rsidR="00FD207E" w:rsidRPr="00405BF9" w:rsidDel="00FD207E">
        <w:rPr>
          <w:bCs/>
          <w:sz w:val="18"/>
          <w:szCs w:val="18"/>
        </w:rPr>
        <w:t xml:space="preserve"> </w:t>
      </w:r>
      <w:r w:rsidR="00FD207E">
        <w:rPr>
          <w:bCs/>
          <w:sz w:val="18"/>
          <w:szCs w:val="18"/>
        </w:rPr>
        <w:t xml:space="preserve"> </w:t>
      </w:r>
      <w:r w:rsidRPr="00405BF9">
        <w:rPr>
          <w:bCs/>
          <w:sz w:val="18"/>
          <w:szCs w:val="18"/>
        </w:rPr>
        <w:t>__</w:t>
      </w:r>
      <w:r w:rsidR="00FD207E">
        <w:rPr>
          <w:bCs/>
          <w:sz w:val="18"/>
          <w:szCs w:val="18"/>
        </w:rPr>
        <w:t xml:space="preserve"> </w:t>
      </w:r>
      <w:r w:rsidR="00FD207E" w:rsidRPr="00405BF9" w:rsidDel="00FD207E">
        <w:rPr>
          <w:bCs/>
          <w:sz w:val="18"/>
          <w:szCs w:val="18"/>
        </w:rPr>
        <w:t xml:space="preserve"> </w:t>
      </w:r>
      <w:r w:rsidRPr="00405BF9">
        <w:rPr>
          <w:bCs/>
          <w:sz w:val="18"/>
          <w:szCs w:val="18"/>
        </w:rPr>
        <w:t>__</w:t>
      </w:r>
      <w:r w:rsidR="00FD207E" w:rsidRPr="00405BF9" w:rsidDel="00FD207E">
        <w:rPr>
          <w:bCs/>
          <w:sz w:val="18"/>
          <w:szCs w:val="18"/>
        </w:rPr>
        <w:t xml:space="preserve"> </w:t>
      </w:r>
      <w:r w:rsidR="00FD207E">
        <w:rPr>
          <w:bCs/>
          <w:sz w:val="18"/>
          <w:szCs w:val="18"/>
        </w:rPr>
        <w:t xml:space="preserve"> </w:t>
      </w:r>
      <w:r w:rsidRPr="00405BF9">
        <w:rPr>
          <w:bCs/>
          <w:sz w:val="18"/>
          <w:szCs w:val="18"/>
        </w:rPr>
        <w:t>__</w:t>
      </w:r>
      <w:r w:rsidR="00FD207E">
        <w:rPr>
          <w:bCs/>
          <w:sz w:val="18"/>
          <w:szCs w:val="18"/>
        </w:rPr>
        <w:t xml:space="preserve"> </w:t>
      </w:r>
      <w:r w:rsidR="00FD207E" w:rsidRPr="00405BF9" w:rsidDel="00FD207E">
        <w:rPr>
          <w:bCs/>
          <w:sz w:val="18"/>
          <w:szCs w:val="18"/>
        </w:rPr>
        <w:t xml:space="preserve"> </w:t>
      </w:r>
      <w:r w:rsidRPr="00405BF9">
        <w:rPr>
          <w:bCs/>
          <w:sz w:val="18"/>
          <w:szCs w:val="18"/>
        </w:rPr>
        <w:t>__</w:t>
      </w:r>
      <w:r w:rsidR="00FD207E" w:rsidRPr="00405BF9" w:rsidDel="00FD207E">
        <w:rPr>
          <w:bCs/>
          <w:sz w:val="18"/>
          <w:szCs w:val="18"/>
        </w:rPr>
        <w:t xml:space="preserve"> </w:t>
      </w:r>
      <w:r w:rsidR="00FD207E">
        <w:rPr>
          <w:bCs/>
          <w:sz w:val="18"/>
          <w:szCs w:val="18"/>
        </w:rPr>
        <w:t xml:space="preserve"> </w:t>
      </w:r>
      <w:r>
        <w:rPr>
          <w:bCs/>
          <w:sz w:val="18"/>
          <w:szCs w:val="18"/>
        </w:rPr>
        <w:t>__</w:t>
      </w:r>
    </w:p>
    <w:p w14:paraId="1894CEC7" w14:textId="77777777" w:rsidR="00065250" w:rsidRPr="00AC5A3D" w:rsidRDefault="00065250" w:rsidP="00065250">
      <w:pPr>
        <w:rPr>
          <w:bCs/>
          <w:sz w:val="16"/>
          <w:szCs w:val="16"/>
        </w:rPr>
      </w:pPr>
    </w:p>
    <w:tbl>
      <w:tblPr>
        <w:tblW w:w="9639" w:type="dxa"/>
        <w:tblLook w:val="04A0" w:firstRow="1" w:lastRow="0" w:firstColumn="1" w:lastColumn="0" w:noHBand="0" w:noVBand="1"/>
      </w:tblPr>
      <w:tblGrid>
        <w:gridCol w:w="1043"/>
        <w:gridCol w:w="542"/>
        <w:gridCol w:w="942"/>
        <w:gridCol w:w="1760"/>
        <w:gridCol w:w="1663"/>
        <w:gridCol w:w="1801"/>
        <w:gridCol w:w="1880"/>
        <w:gridCol w:w="8"/>
      </w:tblGrid>
      <w:tr w:rsidR="00065250" w:rsidRPr="00F67038" w14:paraId="0C7A4C8D" w14:textId="77777777" w:rsidTr="00D96E8A">
        <w:trPr>
          <w:gridAfter w:val="1"/>
          <w:wAfter w:w="8" w:type="dxa"/>
          <w:cantSplit/>
          <w:trHeight w:val="16"/>
        </w:trPr>
        <w:tc>
          <w:tcPr>
            <w:tcW w:w="1043" w:type="dxa"/>
          </w:tcPr>
          <w:p w14:paraId="1FCD79F8" w14:textId="793FF9AE" w:rsidR="00065250" w:rsidRPr="00F67038" w:rsidRDefault="00125B28" w:rsidP="00206CA3">
            <w:pPr>
              <w:rPr>
                <w:sz w:val="16"/>
                <w:szCs w:val="16"/>
              </w:rPr>
            </w:pPr>
            <w:r>
              <w:rPr>
                <w:sz w:val="16"/>
                <w:szCs w:val="16"/>
              </w:rPr>
              <w:t xml:space="preserve">Izvajalec nalog </w:t>
            </w:r>
            <w:r w:rsidR="004F7778">
              <w:rPr>
                <w:sz w:val="16"/>
                <w:szCs w:val="16"/>
              </w:rPr>
              <w:t>D</w:t>
            </w:r>
            <w:r w:rsidR="00065250" w:rsidRPr="00F67038">
              <w:rPr>
                <w:sz w:val="16"/>
                <w:szCs w:val="16"/>
              </w:rPr>
              <w:t>O:</w:t>
            </w:r>
          </w:p>
        </w:tc>
        <w:tc>
          <w:tcPr>
            <w:tcW w:w="1484" w:type="dxa"/>
            <w:gridSpan w:val="2"/>
            <w:vAlign w:val="center"/>
          </w:tcPr>
          <w:p w14:paraId="28CCD21F" w14:textId="77777777" w:rsidR="00065250" w:rsidRPr="00AC5A3D" w:rsidRDefault="00065250" w:rsidP="00206CA3">
            <w:pPr>
              <w:rPr>
                <w:b/>
                <w:sz w:val="16"/>
                <w:szCs w:val="16"/>
              </w:rPr>
            </w:pPr>
            <w:r w:rsidRPr="00F67038">
              <w:rPr>
                <w:b/>
                <w:sz w:val="16"/>
                <w:szCs w:val="16"/>
              </w:rPr>
              <w:t>2 - Elektro Celje</w:t>
            </w:r>
          </w:p>
        </w:tc>
        <w:tc>
          <w:tcPr>
            <w:tcW w:w="1760" w:type="dxa"/>
            <w:vAlign w:val="center"/>
          </w:tcPr>
          <w:p w14:paraId="54A5BD7C" w14:textId="77777777" w:rsidR="00065250" w:rsidRPr="00AC5A3D" w:rsidRDefault="00065250" w:rsidP="00206CA3">
            <w:pPr>
              <w:rPr>
                <w:b/>
                <w:sz w:val="16"/>
                <w:szCs w:val="16"/>
              </w:rPr>
            </w:pPr>
            <w:r w:rsidRPr="00F67038">
              <w:rPr>
                <w:b/>
                <w:sz w:val="16"/>
                <w:szCs w:val="16"/>
              </w:rPr>
              <w:t>3 – Elektro Ljubljana</w:t>
            </w:r>
          </w:p>
        </w:tc>
        <w:tc>
          <w:tcPr>
            <w:tcW w:w="1663" w:type="dxa"/>
            <w:vAlign w:val="center"/>
          </w:tcPr>
          <w:p w14:paraId="75633029" w14:textId="77777777" w:rsidR="00065250" w:rsidRPr="00AC5A3D" w:rsidRDefault="00065250" w:rsidP="00206CA3">
            <w:pPr>
              <w:rPr>
                <w:b/>
                <w:sz w:val="16"/>
                <w:szCs w:val="16"/>
              </w:rPr>
            </w:pPr>
            <w:r w:rsidRPr="00F67038">
              <w:rPr>
                <w:b/>
                <w:sz w:val="16"/>
                <w:szCs w:val="16"/>
              </w:rPr>
              <w:t>4 – Elektro Maribor</w:t>
            </w:r>
          </w:p>
        </w:tc>
        <w:tc>
          <w:tcPr>
            <w:tcW w:w="1801" w:type="dxa"/>
            <w:vAlign w:val="center"/>
          </w:tcPr>
          <w:p w14:paraId="793B873B" w14:textId="77777777" w:rsidR="00065250" w:rsidRPr="00AC5A3D" w:rsidRDefault="00065250" w:rsidP="00206CA3">
            <w:pPr>
              <w:rPr>
                <w:b/>
                <w:sz w:val="16"/>
                <w:szCs w:val="16"/>
              </w:rPr>
            </w:pPr>
            <w:r w:rsidRPr="00F67038">
              <w:rPr>
                <w:b/>
                <w:sz w:val="16"/>
                <w:szCs w:val="16"/>
              </w:rPr>
              <w:t>6 – Elektro Gorenjska</w:t>
            </w:r>
          </w:p>
        </w:tc>
        <w:tc>
          <w:tcPr>
            <w:tcW w:w="1880" w:type="dxa"/>
            <w:vAlign w:val="center"/>
          </w:tcPr>
          <w:p w14:paraId="7BBFE9D3" w14:textId="77777777" w:rsidR="00065250" w:rsidRPr="00F67038" w:rsidRDefault="00065250" w:rsidP="00206CA3">
            <w:pPr>
              <w:rPr>
                <w:sz w:val="16"/>
                <w:szCs w:val="16"/>
              </w:rPr>
            </w:pPr>
            <w:r w:rsidRPr="00F67038">
              <w:rPr>
                <w:b/>
                <w:sz w:val="16"/>
                <w:szCs w:val="16"/>
              </w:rPr>
              <w:t>7 - Elektro Primorska</w:t>
            </w:r>
          </w:p>
        </w:tc>
      </w:tr>
      <w:tr w:rsidR="00065250" w:rsidRPr="0060501E" w14:paraId="4FC17084" w14:textId="77777777" w:rsidTr="00D96E8A">
        <w:trPr>
          <w:gridAfter w:val="1"/>
          <w:wAfter w:w="8" w:type="dxa"/>
          <w:trHeight w:val="16"/>
        </w:trPr>
        <w:tc>
          <w:tcPr>
            <w:tcW w:w="1585" w:type="dxa"/>
            <w:gridSpan w:val="2"/>
          </w:tcPr>
          <w:p w14:paraId="4AD76B4E" w14:textId="77777777" w:rsidR="00065250" w:rsidRDefault="00065250" w:rsidP="00206CA3">
            <w:pPr>
              <w:rPr>
                <w:i/>
                <w:sz w:val="16"/>
                <w:szCs w:val="16"/>
              </w:rPr>
            </w:pPr>
            <w:r>
              <w:rPr>
                <w:i/>
                <w:sz w:val="16"/>
                <w:szCs w:val="16"/>
              </w:rPr>
              <w:t>(Ustrezno obkroži)</w:t>
            </w:r>
          </w:p>
          <w:p w14:paraId="453C5E03" w14:textId="77777777" w:rsidR="00065250" w:rsidRPr="0060501E" w:rsidRDefault="00065250" w:rsidP="00206CA3">
            <w:pPr>
              <w:rPr>
                <w:i/>
                <w:sz w:val="16"/>
                <w:szCs w:val="16"/>
              </w:rPr>
            </w:pPr>
          </w:p>
        </w:tc>
        <w:tc>
          <w:tcPr>
            <w:tcW w:w="942" w:type="dxa"/>
          </w:tcPr>
          <w:p w14:paraId="37EF684A" w14:textId="77777777" w:rsidR="00065250" w:rsidRPr="0060501E" w:rsidRDefault="00065250" w:rsidP="00206CA3">
            <w:pPr>
              <w:rPr>
                <w:b/>
                <w:i/>
                <w:sz w:val="16"/>
                <w:szCs w:val="16"/>
              </w:rPr>
            </w:pPr>
          </w:p>
        </w:tc>
        <w:tc>
          <w:tcPr>
            <w:tcW w:w="1760" w:type="dxa"/>
          </w:tcPr>
          <w:p w14:paraId="7680B87E" w14:textId="77777777" w:rsidR="00065250" w:rsidRPr="0060501E" w:rsidRDefault="00065250" w:rsidP="00206CA3">
            <w:pPr>
              <w:rPr>
                <w:b/>
                <w:i/>
                <w:sz w:val="16"/>
                <w:szCs w:val="16"/>
              </w:rPr>
            </w:pPr>
          </w:p>
        </w:tc>
        <w:tc>
          <w:tcPr>
            <w:tcW w:w="1663" w:type="dxa"/>
          </w:tcPr>
          <w:p w14:paraId="4332C344" w14:textId="77777777" w:rsidR="00065250" w:rsidRPr="0060501E" w:rsidRDefault="00065250" w:rsidP="00206CA3">
            <w:pPr>
              <w:rPr>
                <w:b/>
                <w:i/>
                <w:sz w:val="16"/>
                <w:szCs w:val="16"/>
              </w:rPr>
            </w:pPr>
          </w:p>
        </w:tc>
        <w:tc>
          <w:tcPr>
            <w:tcW w:w="1801" w:type="dxa"/>
          </w:tcPr>
          <w:p w14:paraId="0D79ED89" w14:textId="77777777" w:rsidR="00065250" w:rsidRPr="0060501E" w:rsidRDefault="00065250" w:rsidP="00206CA3">
            <w:pPr>
              <w:rPr>
                <w:b/>
                <w:i/>
                <w:sz w:val="16"/>
                <w:szCs w:val="16"/>
              </w:rPr>
            </w:pPr>
          </w:p>
        </w:tc>
        <w:tc>
          <w:tcPr>
            <w:tcW w:w="1880" w:type="dxa"/>
          </w:tcPr>
          <w:p w14:paraId="199A4E7A" w14:textId="77777777" w:rsidR="00065250" w:rsidRPr="0060501E" w:rsidRDefault="00065250" w:rsidP="00206CA3">
            <w:pPr>
              <w:rPr>
                <w:b/>
                <w:i/>
                <w:sz w:val="16"/>
                <w:szCs w:val="16"/>
              </w:rPr>
            </w:pPr>
          </w:p>
        </w:tc>
      </w:tr>
      <w:tr w:rsidR="0090305C" w:rsidRPr="00F67038" w14:paraId="5624C99D" w14:textId="77777777" w:rsidTr="001E7DF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trHeight w:val="986"/>
        </w:trPr>
        <w:tc>
          <w:tcPr>
            <w:tcW w:w="9639" w:type="dxa"/>
            <w:gridSpan w:val="8"/>
            <w:tcBorders>
              <w:top w:val="single" w:sz="12" w:space="0" w:color="auto"/>
              <w:left w:val="single" w:sz="12" w:space="0" w:color="auto"/>
              <w:bottom w:val="single" w:sz="8" w:space="0" w:color="auto"/>
              <w:right w:val="single" w:sz="12" w:space="0" w:color="auto"/>
            </w:tcBorders>
          </w:tcPr>
          <w:p w14:paraId="4B065BC2" w14:textId="77777777" w:rsidR="0090305C" w:rsidRPr="00F67038" w:rsidRDefault="0090305C" w:rsidP="00BA2A4D">
            <w:pPr>
              <w:rPr>
                <w:b/>
                <w:sz w:val="16"/>
                <w:szCs w:val="16"/>
              </w:rPr>
            </w:pPr>
            <w:r w:rsidRPr="00F67038">
              <w:rPr>
                <w:b/>
                <w:sz w:val="16"/>
                <w:szCs w:val="16"/>
              </w:rPr>
              <w:t>PODATKI O MERILNEM MESTU:</w:t>
            </w:r>
          </w:p>
          <w:p w14:paraId="4DFAF938" w14:textId="77777777" w:rsidR="0090305C" w:rsidRPr="00F67038" w:rsidRDefault="0090305C" w:rsidP="00BA2A4D">
            <w:pPr>
              <w:rPr>
                <w:sz w:val="16"/>
                <w:szCs w:val="16"/>
              </w:rPr>
            </w:pPr>
          </w:p>
          <w:p w14:paraId="3037A7B8" w14:textId="77777777" w:rsidR="0090305C" w:rsidRPr="00F67038" w:rsidRDefault="0090305C" w:rsidP="00BA2A4D">
            <w:pPr>
              <w:rPr>
                <w:sz w:val="16"/>
                <w:szCs w:val="16"/>
              </w:rPr>
            </w:pPr>
            <w:r w:rsidRPr="00F63E5C">
              <w:rPr>
                <w:sz w:val="16"/>
                <w:szCs w:val="16"/>
              </w:rPr>
              <w:t xml:space="preserve">Naziv </w:t>
            </w:r>
            <w:r w:rsidR="00024D17" w:rsidRPr="00F63E5C">
              <w:rPr>
                <w:sz w:val="16"/>
                <w:szCs w:val="16"/>
              </w:rPr>
              <w:t>/ priimek in ime</w:t>
            </w:r>
            <w:r w:rsidRPr="00F63E5C">
              <w:rPr>
                <w:sz w:val="16"/>
                <w:szCs w:val="16"/>
              </w:rPr>
              <w:t>:</w:t>
            </w:r>
            <w:r w:rsidRPr="00F67038">
              <w:rPr>
                <w:sz w:val="16"/>
                <w:szCs w:val="16"/>
              </w:rPr>
              <w:t xml:space="preserve">  </w:t>
            </w:r>
            <w:r w:rsidR="007D0DAB">
              <w:rPr>
                <w:sz w:val="16"/>
                <w:szCs w:val="16"/>
              </w:rPr>
              <w:t>_____________</w:t>
            </w:r>
            <w:r w:rsidRPr="00F67038">
              <w:rPr>
                <w:sz w:val="16"/>
                <w:szCs w:val="16"/>
              </w:rPr>
              <w:t>______________________________________________________________________________</w:t>
            </w:r>
          </w:p>
          <w:p w14:paraId="622A1788" w14:textId="77777777" w:rsidR="0090305C" w:rsidRPr="00F67038" w:rsidRDefault="0090305C" w:rsidP="00BA2A4D">
            <w:pPr>
              <w:rPr>
                <w:sz w:val="16"/>
                <w:szCs w:val="16"/>
              </w:rPr>
            </w:pPr>
          </w:p>
          <w:p w14:paraId="1B40B530" w14:textId="77777777" w:rsidR="000F67CF" w:rsidRDefault="00065250" w:rsidP="00065250">
            <w:pPr>
              <w:rPr>
                <w:sz w:val="16"/>
                <w:szCs w:val="16"/>
              </w:rPr>
            </w:pPr>
            <w:r>
              <w:rPr>
                <w:sz w:val="16"/>
                <w:szCs w:val="16"/>
              </w:rPr>
              <w:t>Naslov merilnega mesta</w:t>
            </w:r>
            <w:r w:rsidR="00FA0357">
              <w:rPr>
                <w:sz w:val="16"/>
                <w:szCs w:val="16"/>
              </w:rPr>
              <w:t xml:space="preserve">:  </w:t>
            </w:r>
            <w:r>
              <w:rPr>
                <w:sz w:val="16"/>
                <w:szCs w:val="16"/>
              </w:rPr>
              <w:t>____________________________________________________________________</w:t>
            </w:r>
            <w:r w:rsidR="0090305C" w:rsidRPr="00F67038">
              <w:rPr>
                <w:sz w:val="16"/>
                <w:szCs w:val="16"/>
              </w:rPr>
              <w:t>_____________________</w:t>
            </w:r>
            <w:r w:rsidR="004A17BF">
              <w:rPr>
                <w:sz w:val="16"/>
                <w:szCs w:val="16"/>
              </w:rPr>
              <w:t>_</w:t>
            </w:r>
            <w:r w:rsidR="0090305C" w:rsidRPr="00F67038">
              <w:rPr>
                <w:sz w:val="16"/>
                <w:szCs w:val="16"/>
              </w:rPr>
              <w:t xml:space="preserve">         </w:t>
            </w:r>
          </w:p>
          <w:p w14:paraId="3661847F" w14:textId="71B72CDB" w:rsidR="0090305C" w:rsidRPr="00F67038" w:rsidRDefault="0090305C" w:rsidP="00065250">
            <w:pPr>
              <w:rPr>
                <w:sz w:val="16"/>
                <w:szCs w:val="16"/>
              </w:rPr>
            </w:pPr>
            <w:r w:rsidRPr="00F67038">
              <w:rPr>
                <w:sz w:val="16"/>
                <w:szCs w:val="16"/>
              </w:rPr>
              <w:t xml:space="preserve">   </w:t>
            </w:r>
          </w:p>
        </w:tc>
      </w:tr>
      <w:tr w:rsidR="000F67CF" w:rsidRPr="00F67038" w14:paraId="3ABC41EA" w14:textId="77777777" w:rsidTr="001E7DF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trHeight w:val="986"/>
        </w:trPr>
        <w:tc>
          <w:tcPr>
            <w:tcW w:w="9639" w:type="dxa"/>
            <w:gridSpan w:val="8"/>
            <w:tcBorders>
              <w:top w:val="single" w:sz="12" w:space="0" w:color="auto"/>
              <w:left w:val="single" w:sz="12" w:space="0" w:color="auto"/>
              <w:bottom w:val="single" w:sz="8" w:space="0" w:color="auto"/>
              <w:right w:val="single" w:sz="12" w:space="0" w:color="auto"/>
            </w:tcBorders>
          </w:tcPr>
          <w:p w14:paraId="05F7CE7E" w14:textId="77777777" w:rsidR="000F67CF" w:rsidRPr="000F67CF" w:rsidRDefault="000F67CF" w:rsidP="000F67CF">
            <w:pPr>
              <w:rPr>
                <w:b/>
                <w:sz w:val="16"/>
                <w:szCs w:val="16"/>
              </w:rPr>
            </w:pPr>
            <w:r w:rsidRPr="000F67CF">
              <w:rPr>
                <w:b/>
                <w:sz w:val="16"/>
                <w:szCs w:val="16"/>
              </w:rPr>
              <w:t>PODATKI O PLAČNIKU:</w:t>
            </w:r>
          </w:p>
          <w:p w14:paraId="0EB95EBD" w14:textId="77777777" w:rsidR="000F67CF" w:rsidRPr="000F67CF" w:rsidRDefault="000F67CF" w:rsidP="000F67CF">
            <w:pPr>
              <w:rPr>
                <w:b/>
                <w:sz w:val="16"/>
                <w:szCs w:val="16"/>
              </w:rPr>
            </w:pPr>
          </w:p>
          <w:p w14:paraId="199B6415" w14:textId="77777777" w:rsidR="000F67CF" w:rsidRDefault="000F67CF" w:rsidP="000F67CF">
            <w:pPr>
              <w:rPr>
                <w:b/>
                <w:sz w:val="16"/>
                <w:szCs w:val="16"/>
              </w:rPr>
            </w:pPr>
            <w:r w:rsidRPr="000F67CF">
              <w:rPr>
                <w:b/>
                <w:sz w:val="16"/>
                <w:szCs w:val="16"/>
              </w:rPr>
              <w:t>Številka merilne točke GSRN: 3831115801 __ __ __ __ __ __ __ __</w:t>
            </w:r>
          </w:p>
          <w:p w14:paraId="3E1705DB" w14:textId="77777777" w:rsidR="000F67CF" w:rsidRDefault="000F67CF" w:rsidP="000F67CF">
            <w:pPr>
              <w:rPr>
                <w:b/>
                <w:sz w:val="16"/>
                <w:szCs w:val="16"/>
              </w:rPr>
            </w:pPr>
          </w:p>
          <w:p w14:paraId="03542808" w14:textId="77777777" w:rsidR="000F67CF" w:rsidRPr="000F67CF" w:rsidRDefault="000F67CF" w:rsidP="000F67CF">
            <w:pPr>
              <w:rPr>
                <w:b/>
                <w:sz w:val="16"/>
                <w:szCs w:val="16"/>
              </w:rPr>
            </w:pPr>
            <w:r w:rsidRPr="000F67CF">
              <w:rPr>
                <w:b/>
                <w:sz w:val="16"/>
                <w:szCs w:val="16"/>
              </w:rPr>
              <w:t>Naziv / priimek in ime:  ____________________________________________________________________________________________</w:t>
            </w:r>
          </w:p>
          <w:p w14:paraId="4E906D55" w14:textId="77777777" w:rsidR="000F67CF" w:rsidRPr="000F67CF" w:rsidRDefault="000F67CF" w:rsidP="000F67CF">
            <w:pPr>
              <w:rPr>
                <w:b/>
                <w:sz w:val="16"/>
                <w:szCs w:val="16"/>
              </w:rPr>
            </w:pPr>
          </w:p>
          <w:p w14:paraId="15BF3917" w14:textId="77777777" w:rsidR="000F67CF" w:rsidRPr="000F67CF" w:rsidRDefault="000F67CF" w:rsidP="000F67CF">
            <w:pPr>
              <w:rPr>
                <w:b/>
                <w:sz w:val="16"/>
                <w:szCs w:val="16"/>
              </w:rPr>
            </w:pPr>
            <w:r w:rsidRPr="000F67CF">
              <w:rPr>
                <w:b/>
                <w:sz w:val="16"/>
                <w:szCs w:val="16"/>
              </w:rPr>
              <w:t>*Kraj – Ulica, hišna številka:  _______________________________________________________________________________________</w:t>
            </w:r>
          </w:p>
          <w:p w14:paraId="63FDDE5A" w14:textId="77777777" w:rsidR="000F67CF" w:rsidRPr="000F67CF" w:rsidRDefault="000F67CF" w:rsidP="000F67CF">
            <w:pPr>
              <w:rPr>
                <w:b/>
                <w:sz w:val="16"/>
                <w:szCs w:val="16"/>
              </w:rPr>
            </w:pPr>
          </w:p>
          <w:p w14:paraId="1D4808FA" w14:textId="77777777" w:rsidR="000F67CF" w:rsidRPr="000F67CF" w:rsidRDefault="000F67CF" w:rsidP="000F67CF">
            <w:pPr>
              <w:rPr>
                <w:b/>
                <w:sz w:val="16"/>
                <w:szCs w:val="16"/>
              </w:rPr>
            </w:pPr>
            <w:r w:rsidRPr="000F67CF">
              <w:rPr>
                <w:b/>
                <w:sz w:val="16"/>
                <w:szCs w:val="16"/>
              </w:rPr>
              <w:t>Številka in naziv pošte:  ____________________________________________________________________________________________</w:t>
            </w:r>
          </w:p>
          <w:p w14:paraId="6F8D0FF8" w14:textId="77777777" w:rsidR="000F67CF" w:rsidRPr="000F67CF" w:rsidRDefault="000F67CF" w:rsidP="000F67CF">
            <w:pPr>
              <w:rPr>
                <w:b/>
                <w:sz w:val="16"/>
                <w:szCs w:val="16"/>
              </w:rPr>
            </w:pPr>
          </w:p>
          <w:p w14:paraId="11AAA34B" w14:textId="77777777" w:rsidR="000F67CF" w:rsidRPr="000F67CF" w:rsidRDefault="000F67CF" w:rsidP="000F67CF">
            <w:pPr>
              <w:rPr>
                <w:b/>
                <w:sz w:val="16"/>
                <w:szCs w:val="16"/>
              </w:rPr>
            </w:pPr>
            <w:r w:rsidRPr="000F67CF">
              <w:rPr>
                <w:b/>
                <w:sz w:val="16"/>
                <w:szCs w:val="16"/>
              </w:rPr>
              <w:t>Šifra registrirane dejavnosti:  _____________</w:t>
            </w:r>
          </w:p>
          <w:p w14:paraId="5A473402" w14:textId="77777777" w:rsidR="000F67CF" w:rsidRPr="000F67CF" w:rsidRDefault="000F67CF" w:rsidP="000F67CF">
            <w:pPr>
              <w:rPr>
                <w:b/>
                <w:sz w:val="16"/>
                <w:szCs w:val="16"/>
              </w:rPr>
            </w:pPr>
          </w:p>
          <w:p w14:paraId="78A320AB" w14:textId="77777777" w:rsidR="000F67CF" w:rsidRPr="000F67CF" w:rsidRDefault="000F67CF" w:rsidP="000F67CF">
            <w:pPr>
              <w:rPr>
                <w:b/>
                <w:sz w:val="16"/>
                <w:szCs w:val="16"/>
              </w:rPr>
            </w:pPr>
            <w:r w:rsidRPr="000F67CF">
              <w:rPr>
                <w:b/>
                <w:sz w:val="16"/>
                <w:szCs w:val="16"/>
              </w:rPr>
              <w:t xml:space="preserve">Davčna številka:  __  __  __  __  __  __  __  __ </w:t>
            </w:r>
          </w:p>
          <w:p w14:paraId="25292833" w14:textId="77777777" w:rsidR="000F67CF" w:rsidRPr="000F67CF" w:rsidRDefault="000F67CF" w:rsidP="000F67CF">
            <w:pPr>
              <w:rPr>
                <w:b/>
                <w:sz w:val="16"/>
                <w:szCs w:val="16"/>
              </w:rPr>
            </w:pPr>
          </w:p>
          <w:p w14:paraId="36F7EB8B" w14:textId="77777777" w:rsidR="000F67CF" w:rsidRPr="000F67CF" w:rsidRDefault="000F67CF" w:rsidP="000F67CF">
            <w:pPr>
              <w:rPr>
                <w:b/>
                <w:sz w:val="16"/>
                <w:szCs w:val="16"/>
              </w:rPr>
            </w:pPr>
            <w:r w:rsidRPr="000F67CF">
              <w:rPr>
                <w:b/>
                <w:sz w:val="16"/>
                <w:szCs w:val="16"/>
              </w:rPr>
              <w:t>E-poštni naslov: ________________________________________________                       Kontaktna tel. številka: ___________________</w:t>
            </w:r>
          </w:p>
          <w:p w14:paraId="6014041E" w14:textId="77777777" w:rsidR="000F67CF" w:rsidRPr="000F67CF" w:rsidRDefault="000F67CF" w:rsidP="000F67CF">
            <w:pPr>
              <w:rPr>
                <w:b/>
                <w:sz w:val="16"/>
                <w:szCs w:val="16"/>
              </w:rPr>
            </w:pPr>
          </w:p>
          <w:p w14:paraId="398EC11C" w14:textId="7AEEDDD1" w:rsidR="000F67CF" w:rsidRDefault="000F67CF" w:rsidP="000F67CF">
            <w:pPr>
              <w:rPr>
                <w:b/>
                <w:sz w:val="16"/>
                <w:szCs w:val="16"/>
              </w:rPr>
            </w:pPr>
            <w:r w:rsidRPr="000F67CF">
              <w:rPr>
                <w:b/>
                <w:sz w:val="16"/>
                <w:szCs w:val="16"/>
              </w:rPr>
              <w:t>*Naslov stalnega prebivališča plačnika ali sedež podjetja za pravne osebe.</w:t>
            </w:r>
          </w:p>
          <w:p w14:paraId="4D867827" w14:textId="78743D84" w:rsidR="000F67CF" w:rsidRPr="00F67038" w:rsidRDefault="000F67CF" w:rsidP="000F67CF">
            <w:pPr>
              <w:rPr>
                <w:b/>
                <w:sz w:val="16"/>
                <w:szCs w:val="16"/>
              </w:rPr>
            </w:pPr>
          </w:p>
        </w:tc>
      </w:tr>
    </w:tbl>
    <w:p w14:paraId="3D0674CD" w14:textId="77777777" w:rsidR="000F67CF" w:rsidRDefault="000F67CF" w:rsidP="004C5551">
      <w:pPr>
        <w:rPr>
          <w:i/>
          <w:sz w:val="16"/>
          <w:szCs w:val="16"/>
        </w:rPr>
      </w:pPr>
    </w:p>
    <w:p w14:paraId="16CFDF18" w14:textId="77777777" w:rsidR="000F67CF" w:rsidRDefault="000F67CF" w:rsidP="004C5551">
      <w:pPr>
        <w:rPr>
          <w:i/>
          <w:sz w:val="16"/>
          <w:szCs w:val="16"/>
        </w:rPr>
      </w:pPr>
    </w:p>
    <w:p w14:paraId="63B30F77" w14:textId="77777777" w:rsidR="006F1CBC" w:rsidRDefault="006F1CBC" w:rsidP="006F1CBC">
      <w:pPr>
        <w:pStyle w:val="Noga"/>
        <w:jc w:val="both"/>
        <w:rPr>
          <w:i/>
          <w:iCs/>
          <w:sz w:val="14"/>
          <w:szCs w:val="14"/>
        </w:rPr>
      </w:pPr>
      <w:bookmarkStart w:id="0" w:name="_Hlk210041814"/>
      <w:r>
        <w:rPr>
          <w:i/>
          <w:iCs/>
          <w:sz w:val="14"/>
          <w:szCs w:val="14"/>
        </w:rPr>
        <w:t>VARSTVO OSEBNIH PODATKOV</w:t>
      </w:r>
    </w:p>
    <w:bookmarkEnd w:id="0"/>
    <w:p w14:paraId="67652F7B" w14:textId="77777777" w:rsidR="006F1CBC" w:rsidRDefault="006F1CBC" w:rsidP="006F1CBC">
      <w:pPr>
        <w:jc w:val="both"/>
        <w:rPr>
          <w:sz w:val="16"/>
          <w:szCs w:val="16"/>
        </w:rPr>
      </w:pPr>
      <w:r w:rsidRPr="004327AB">
        <w:rPr>
          <w:i/>
          <w:iCs/>
          <w:sz w:val="14"/>
          <w:szCs w:val="14"/>
        </w:rPr>
        <w:t>ELES d. o. o. in elektrodistribucijsko podjetje, kot pogodbeni izvajalec nalog distribucijskega operaterja, obdelujeta osebne podatke uporabnikov sistema z namenom izvajanja gospodarske javne službe distribucije električne energije na podlagi Zakona o oskrbi z električno energijo. Obdelavo osebnih podatkov podrobneje ureja Politika zasebnosti, objavljena na spletnih straneh družbe ELES d. o. o. in Politika zasebnosti elektrodistribucijskega podjetja, objavljenega na njegovi spletni strani. Zbrani podatki so potrebni za obravnavo te vloge, izdajo dokumentov, sklenitev in izvajanje pogodbenega razmerja ter za izvajanje gospodarske javne službe distribucije električne energije v skladu z določbami ZOEE. Podatki se hranijo v skladu z zakonskimi roki. Posameznik ima pravico do dostopa, popravka, omejitve obdelave ter pritožbe pri informacijskem pooblaščencu RS. Vlagatelj z oddajo vloge potrjuje, da je seznanjen z navedenimi politikami družbe ELES d. o. o. in elektrodistribucijskega podjetja, da so navedeni podatki točni in resnični. Vlagatelj dovoljuje, da se njegovi osebni podatki zbirajo, hranijo, obdelujejo, uporabljajo in posredujejo za potrebe izvedbe vseh potrebnih postopkov.</w:t>
      </w:r>
      <w:r>
        <w:rPr>
          <w:sz w:val="16"/>
          <w:szCs w:val="16"/>
        </w:rPr>
        <w:t xml:space="preserve"> </w:t>
      </w:r>
    </w:p>
    <w:p w14:paraId="1C7F3791" w14:textId="77777777" w:rsidR="004F7778" w:rsidRDefault="004F7778" w:rsidP="001C3216">
      <w:pPr>
        <w:rPr>
          <w:i/>
          <w:iCs/>
          <w:sz w:val="14"/>
          <w:szCs w:val="14"/>
        </w:rPr>
      </w:pPr>
    </w:p>
    <w:p w14:paraId="64120B96" w14:textId="77777777" w:rsidR="00F82D3A" w:rsidRDefault="00F82D3A" w:rsidP="001C3216">
      <w:pPr>
        <w:rPr>
          <w:i/>
          <w:iCs/>
          <w:sz w:val="14"/>
          <w:szCs w:val="14"/>
        </w:rPr>
      </w:pPr>
    </w:p>
    <w:p w14:paraId="5301A505" w14:textId="7328E6EB" w:rsidR="001C3216" w:rsidRDefault="001C3216" w:rsidP="001C3216">
      <w:pPr>
        <w:rPr>
          <w:i/>
          <w:sz w:val="16"/>
          <w:szCs w:val="16"/>
        </w:rPr>
      </w:pPr>
    </w:p>
    <w:p w14:paraId="0192FA83" w14:textId="16CDAF63" w:rsidR="001C3216" w:rsidRDefault="001C3216" w:rsidP="001C3216">
      <w:pPr>
        <w:rPr>
          <w:i/>
          <w:sz w:val="16"/>
          <w:szCs w:val="16"/>
        </w:rPr>
      </w:pPr>
      <w:r>
        <w:rPr>
          <w:sz w:val="16"/>
          <w:szCs w:val="16"/>
        </w:rPr>
        <w:t xml:space="preserve">Kraj in datum: _______________________________  </w:t>
      </w:r>
      <w:r>
        <w:rPr>
          <w:sz w:val="16"/>
          <w:szCs w:val="16"/>
        </w:rPr>
        <w:tab/>
      </w:r>
      <w:r>
        <w:rPr>
          <w:sz w:val="16"/>
          <w:szCs w:val="16"/>
        </w:rPr>
        <w:tab/>
      </w:r>
      <w:r>
        <w:rPr>
          <w:sz w:val="16"/>
          <w:szCs w:val="16"/>
        </w:rPr>
        <w:tab/>
        <w:t xml:space="preserve">        *</w:t>
      </w:r>
      <w:r w:rsidRPr="005433A4">
        <w:rPr>
          <w:b/>
          <w:sz w:val="16"/>
          <w:szCs w:val="16"/>
        </w:rPr>
        <w:t xml:space="preserve">Podpis </w:t>
      </w:r>
      <w:r>
        <w:rPr>
          <w:b/>
          <w:sz w:val="16"/>
          <w:szCs w:val="16"/>
        </w:rPr>
        <w:t xml:space="preserve">in žig </w:t>
      </w:r>
      <w:r w:rsidRPr="005433A4">
        <w:rPr>
          <w:b/>
          <w:sz w:val="16"/>
          <w:szCs w:val="16"/>
        </w:rPr>
        <w:t>plačnika</w:t>
      </w:r>
      <w:r>
        <w:rPr>
          <w:sz w:val="16"/>
          <w:szCs w:val="16"/>
        </w:rPr>
        <w:t>: _________________________________</w:t>
      </w:r>
    </w:p>
    <w:p w14:paraId="7AA38CEF" w14:textId="77777777" w:rsidR="001C3216" w:rsidRDefault="001C3216" w:rsidP="001C3216">
      <w:pPr>
        <w:rPr>
          <w:i/>
          <w:sz w:val="16"/>
          <w:szCs w:val="16"/>
        </w:rPr>
      </w:pPr>
    </w:p>
    <w:p w14:paraId="17F3F47F" w14:textId="7BEA3EF4" w:rsidR="001C3216" w:rsidRDefault="001C3216" w:rsidP="001C3216">
      <w:pPr>
        <w:rPr>
          <w:i/>
          <w:sz w:val="16"/>
          <w:szCs w:val="16"/>
        </w:rPr>
      </w:pPr>
      <w:r>
        <w:rPr>
          <w:i/>
          <w:sz w:val="16"/>
          <w:szCs w:val="16"/>
        </w:rPr>
        <w:t>*Žig je obvezen samo za pravne osebe, ki poslujejo z žigom.</w:t>
      </w:r>
    </w:p>
    <w:p w14:paraId="04F7708D" w14:textId="77777777" w:rsidR="001C3216" w:rsidRDefault="001C3216" w:rsidP="001C3216">
      <w:pPr>
        <w:rPr>
          <w:i/>
          <w:sz w:val="16"/>
          <w:szCs w:val="16"/>
        </w:rPr>
      </w:pPr>
      <w:r>
        <w:rPr>
          <w:i/>
          <w:sz w:val="16"/>
          <w:szCs w:val="16"/>
        </w:rPr>
        <w:t>Podpisnik s podpisom t</w:t>
      </w:r>
      <w:r w:rsidRPr="00725938">
        <w:rPr>
          <w:i/>
          <w:sz w:val="16"/>
          <w:szCs w:val="16"/>
        </w:rPr>
        <w:t xml:space="preserve">ega </w:t>
      </w:r>
      <w:r>
        <w:rPr>
          <w:i/>
          <w:sz w:val="16"/>
          <w:szCs w:val="16"/>
        </w:rPr>
        <w:t>obrazca</w:t>
      </w:r>
      <w:r w:rsidRPr="00725938">
        <w:rPr>
          <w:i/>
          <w:sz w:val="16"/>
          <w:szCs w:val="16"/>
        </w:rPr>
        <w:t xml:space="preserve"> jamči za resničnost in pravilnost zgoraj navedenih podatkov</w:t>
      </w:r>
      <w:r>
        <w:rPr>
          <w:i/>
          <w:sz w:val="16"/>
          <w:szCs w:val="16"/>
        </w:rPr>
        <w:t>.</w:t>
      </w:r>
    </w:p>
    <w:p w14:paraId="08855E40" w14:textId="77777777" w:rsidR="00306782" w:rsidRDefault="00306782" w:rsidP="004C5551">
      <w:pPr>
        <w:rPr>
          <w:i/>
          <w:sz w:val="16"/>
          <w:szCs w:val="16"/>
        </w:rPr>
      </w:pPr>
    </w:p>
    <w:sectPr w:rsidR="00306782" w:rsidSect="001C3216">
      <w:headerReference w:type="default" r:id="rId8"/>
      <w:footerReference w:type="default" r:id="rId9"/>
      <w:pgSz w:w="11906" w:h="16838" w:code="9"/>
      <w:pgMar w:top="284" w:right="1134" w:bottom="426" w:left="1134" w:header="113" w:footer="39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402800" w14:textId="77777777" w:rsidR="002B5C51" w:rsidRDefault="002B5C51">
      <w:r>
        <w:separator/>
      </w:r>
    </w:p>
  </w:endnote>
  <w:endnote w:type="continuationSeparator" w:id="0">
    <w:p w14:paraId="6B2EC430" w14:textId="77777777" w:rsidR="002B5C51" w:rsidRDefault="002B5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0C69" w14:textId="2AC6204C" w:rsidR="00AF2B8E" w:rsidRPr="006C1F43" w:rsidRDefault="00AF2B8E" w:rsidP="00AF2B8E">
    <w:pPr>
      <w:pStyle w:val="Noga"/>
      <w:tabs>
        <w:tab w:val="clear" w:pos="4536"/>
        <w:tab w:val="clear" w:pos="9072"/>
        <w:tab w:val="left" w:pos="7180"/>
      </w:tabs>
      <w:rPr>
        <w:color w:val="95B3D7"/>
      </w:rPr>
    </w:pPr>
    <w:r w:rsidRPr="006C1F43">
      <w:tab/>
    </w:r>
    <w:r w:rsidR="002643BD" w:rsidRPr="006C1F43">
      <w:rPr>
        <w:color w:val="95B3D7"/>
      </w:rPr>
      <w:t xml:space="preserve">                             </w:t>
    </w:r>
    <w:proofErr w:type="spellStart"/>
    <w:r w:rsidR="00F86B85">
      <w:rPr>
        <w:color w:val="95B3D7"/>
      </w:rPr>
      <w:t>Obr</w:t>
    </w:r>
    <w:proofErr w:type="spellEnd"/>
    <w:r w:rsidR="00F86B85">
      <w:rPr>
        <w:color w:val="95B3D7"/>
      </w:rPr>
      <w:t xml:space="preserve">. št. </w:t>
    </w:r>
    <w:r w:rsidR="00003EFF">
      <w:rPr>
        <w:color w:val="95B3D7"/>
      </w:rPr>
      <w:t>1</w:t>
    </w:r>
    <w:r w:rsidR="006B127A">
      <w:rPr>
        <w:color w:val="95B3D7"/>
      </w:rPr>
      <w:t>7</w:t>
    </w:r>
    <w:r w:rsidR="00F86B85">
      <w:rPr>
        <w:color w:val="95B3D7"/>
      </w:rPr>
      <w:t>.</w:t>
    </w:r>
    <w:r w:rsidR="000C3405">
      <w:rPr>
        <w:color w:val="95B3D7"/>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344716" w14:textId="77777777" w:rsidR="002B5C51" w:rsidRDefault="002B5C51">
      <w:r>
        <w:separator/>
      </w:r>
    </w:p>
  </w:footnote>
  <w:footnote w:type="continuationSeparator" w:id="0">
    <w:p w14:paraId="60C7F87C" w14:textId="77777777" w:rsidR="002B5C51" w:rsidRDefault="002B5C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CE428" w14:textId="77777777" w:rsidR="007548B9" w:rsidRDefault="007548B9" w:rsidP="00B87044">
    <w:pPr>
      <w:pStyle w:val="Glava"/>
      <w:tabs>
        <w:tab w:val="clear" w:pos="4536"/>
        <w:tab w:val="clear" w:pos="9072"/>
        <w:tab w:val="left" w:pos="8330"/>
      </w:tabs>
      <w:rPr>
        <w:szCs w:val="16"/>
      </w:rPr>
    </w:pPr>
  </w:p>
  <w:p w14:paraId="705B1C33" w14:textId="77777777" w:rsidR="00152EFF" w:rsidRDefault="007548B9" w:rsidP="007548B9">
    <w:pPr>
      <w:pStyle w:val="Glava"/>
      <w:tabs>
        <w:tab w:val="clear" w:pos="4536"/>
        <w:tab w:val="clear" w:pos="9072"/>
        <w:tab w:val="left" w:pos="8330"/>
      </w:tabs>
      <w:jc w:val="right"/>
      <w:rPr>
        <w:noProof/>
        <w:szCs w:val="16"/>
      </w:rPr>
    </w:pPr>
    <w:r>
      <w:rPr>
        <w:noProof/>
      </w:rPr>
      <w:t xml:space="preserve">                                                                                                                                        </w:t>
    </w:r>
    <w:r w:rsidR="00125B28">
      <w:rPr>
        <w:noProof/>
      </w:rPr>
      <w:t xml:space="preserve">            </w:t>
    </w:r>
    <w:r>
      <w:rPr>
        <w:noProof/>
      </w:rPr>
      <w:t xml:space="preserve">  </w:t>
    </w:r>
  </w:p>
  <w:p w14:paraId="5E7AE708" w14:textId="77777777" w:rsidR="00152EFF" w:rsidRDefault="00152EFF" w:rsidP="007548B9">
    <w:pPr>
      <w:pStyle w:val="Glava"/>
      <w:tabs>
        <w:tab w:val="clear" w:pos="4536"/>
        <w:tab w:val="clear" w:pos="9072"/>
        <w:tab w:val="left" w:pos="8330"/>
      </w:tabs>
      <w:jc w:val="right"/>
      <w:rPr>
        <w:noProof/>
        <w:szCs w:val="16"/>
      </w:rPr>
    </w:pPr>
  </w:p>
  <w:p w14:paraId="4A59ABFF" w14:textId="7255BE85" w:rsidR="001778FC" w:rsidRDefault="00B87044" w:rsidP="007548B9">
    <w:pPr>
      <w:pStyle w:val="Glava"/>
      <w:tabs>
        <w:tab w:val="clear" w:pos="4536"/>
        <w:tab w:val="clear" w:pos="9072"/>
        <w:tab w:val="left" w:pos="8330"/>
      </w:tabs>
      <w:jc w:val="right"/>
      <w:rPr>
        <w:szCs w:val="16"/>
      </w:rPr>
    </w:pPr>
    <w:r>
      <w:rPr>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A27EFA"/>
    <w:multiLevelType w:val="hybridMultilevel"/>
    <w:tmpl w:val="DC787D46"/>
    <w:lvl w:ilvl="0" w:tplc="36AEFA0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5B10B8"/>
    <w:multiLevelType w:val="hybridMultilevel"/>
    <w:tmpl w:val="0902F4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1E46D29"/>
    <w:multiLevelType w:val="multilevel"/>
    <w:tmpl w:val="2592D1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6C74E9B"/>
    <w:multiLevelType w:val="hybridMultilevel"/>
    <w:tmpl w:val="98EC17D6"/>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4" w15:restartNumberingAfterBreak="0">
    <w:nsid w:val="34C63F9A"/>
    <w:multiLevelType w:val="hybridMultilevel"/>
    <w:tmpl w:val="20801BE8"/>
    <w:lvl w:ilvl="0" w:tplc="13C6FC74">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58CF5218"/>
    <w:multiLevelType w:val="hybridMultilevel"/>
    <w:tmpl w:val="0DBA029C"/>
    <w:lvl w:ilvl="0" w:tplc="5A98E6F0">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58DB1651"/>
    <w:multiLevelType w:val="hybridMultilevel"/>
    <w:tmpl w:val="27E4A5E0"/>
    <w:lvl w:ilvl="0" w:tplc="04240001">
      <w:start w:val="1"/>
      <w:numFmt w:val="bullet"/>
      <w:lvlText w:val=""/>
      <w:lvlJc w:val="left"/>
      <w:pPr>
        <w:ind w:left="1500" w:hanging="360"/>
      </w:pPr>
      <w:rPr>
        <w:rFonts w:ascii="Symbol" w:hAnsi="Symbol" w:hint="default"/>
      </w:rPr>
    </w:lvl>
    <w:lvl w:ilvl="1" w:tplc="04240003">
      <w:start w:val="1"/>
      <w:numFmt w:val="bullet"/>
      <w:lvlText w:val="o"/>
      <w:lvlJc w:val="left"/>
      <w:pPr>
        <w:ind w:left="2220" w:hanging="360"/>
      </w:pPr>
      <w:rPr>
        <w:rFonts w:ascii="Courier New" w:hAnsi="Courier New" w:cs="Courier New" w:hint="default"/>
      </w:rPr>
    </w:lvl>
    <w:lvl w:ilvl="2" w:tplc="04240005" w:tentative="1">
      <w:start w:val="1"/>
      <w:numFmt w:val="bullet"/>
      <w:lvlText w:val=""/>
      <w:lvlJc w:val="left"/>
      <w:pPr>
        <w:ind w:left="2940" w:hanging="360"/>
      </w:pPr>
      <w:rPr>
        <w:rFonts w:ascii="Wingdings" w:hAnsi="Wingdings" w:hint="default"/>
      </w:rPr>
    </w:lvl>
    <w:lvl w:ilvl="3" w:tplc="04240001" w:tentative="1">
      <w:start w:val="1"/>
      <w:numFmt w:val="bullet"/>
      <w:lvlText w:val=""/>
      <w:lvlJc w:val="left"/>
      <w:pPr>
        <w:ind w:left="3660" w:hanging="360"/>
      </w:pPr>
      <w:rPr>
        <w:rFonts w:ascii="Symbol" w:hAnsi="Symbol" w:hint="default"/>
      </w:rPr>
    </w:lvl>
    <w:lvl w:ilvl="4" w:tplc="04240003" w:tentative="1">
      <w:start w:val="1"/>
      <w:numFmt w:val="bullet"/>
      <w:lvlText w:val="o"/>
      <w:lvlJc w:val="left"/>
      <w:pPr>
        <w:ind w:left="4380" w:hanging="360"/>
      </w:pPr>
      <w:rPr>
        <w:rFonts w:ascii="Courier New" w:hAnsi="Courier New" w:cs="Courier New" w:hint="default"/>
      </w:rPr>
    </w:lvl>
    <w:lvl w:ilvl="5" w:tplc="04240005" w:tentative="1">
      <w:start w:val="1"/>
      <w:numFmt w:val="bullet"/>
      <w:lvlText w:val=""/>
      <w:lvlJc w:val="left"/>
      <w:pPr>
        <w:ind w:left="5100" w:hanging="360"/>
      </w:pPr>
      <w:rPr>
        <w:rFonts w:ascii="Wingdings" w:hAnsi="Wingdings" w:hint="default"/>
      </w:rPr>
    </w:lvl>
    <w:lvl w:ilvl="6" w:tplc="04240001" w:tentative="1">
      <w:start w:val="1"/>
      <w:numFmt w:val="bullet"/>
      <w:lvlText w:val=""/>
      <w:lvlJc w:val="left"/>
      <w:pPr>
        <w:ind w:left="5820" w:hanging="360"/>
      </w:pPr>
      <w:rPr>
        <w:rFonts w:ascii="Symbol" w:hAnsi="Symbol" w:hint="default"/>
      </w:rPr>
    </w:lvl>
    <w:lvl w:ilvl="7" w:tplc="04240003" w:tentative="1">
      <w:start w:val="1"/>
      <w:numFmt w:val="bullet"/>
      <w:lvlText w:val="o"/>
      <w:lvlJc w:val="left"/>
      <w:pPr>
        <w:ind w:left="6540" w:hanging="360"/>
      </w:pPr>
      <w:rPr>
        <w:rFonts w:ascii="Courier New" w:hAnsi="Courier New" w:cs="Courier New" w:hint="default"/>
      </w:rPr>
    </w:lvl>
    <w:lvl w:ilvl="8" w:tplc="04240005" w:tentative="1">
      <w:start w:val="1"/>
      <w:numFmt w:val="bullet"/>
      <w:lvlText w:val=""/>
      <w:lvlJc w:val="left"/>
      <w:pPr>
        <w:ind w:left="7260" w:hanging="360"/>
      </w:pPr>
      <w:rPr>
        <w:rFonts w:ascii="Wingdings" w:hAnsi="Wingdings" w:hint="default"/>
      </w:rPr>
    </w:lvl>
  </w:abstractNum>
  <w:abstractNum w:abstractNumId="7" w15:restartNumberingAfterBreak="0">
    <w:nsid w:val="66D006FA"/>
    <w:multiLevelType w:val="hybridMultilevel"/>
    <w:tmpl w:val="B18E030C"/>
    <w:lvl w:ilvl="0" w:tplc="04240001">
      <w:start w:val="1"/>
      <w:numFmt w:val="bullet"/>
      <w:lvlText w:val=""/>
      <w:lvlJc w:val="left"/>
      <w:pPr>
        <w:ind w:left="1854" w:hanging="360"/>
      </w:pPr>
      <w:rPr>
        <w:rFonts w:ascii="Symbol" w:hAnsi="Symbol"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8" w15:restartNumberingAfterBreak="0">
    <w:nsid w:val="69622660"/>
    <w:multiLevelType w:val="hybridMultilevel"/>
    <w:tmpl w:val="F29A7F12"/>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9" w15:restartNumberingAfterBreak="0">
    <w:nsid w:val="761B2DAC"/>
    <w:multiLevelType w:val="hybridMultilevel"/>
    <w:tmpl w:val="C3B6AB0E"/>
    <w:lvl w:ilvl="0" w:tplc="04240001">
      <w:start w:val="1"/>
      <w:numFmt w:val="bullet"/>
      <w:lvlText w:val=""/>
      <w:lvlJc w:val="left"/>
      <w:pPr>
        <w:ind w:left="2220" w:hanging="360"/>
      </w:pPr>
      <w:rPr>
        <w:rFonts w:ascii="Symbol" w:hAnsi="Symbol" w:hint="default"/>
      </w:rPr>
    </w:lvl>
    <w:lvl w:ilvl="1" w:tplc="04240003" w:tentative="1">
      <w:start w:val="1"/>
      <w:numFmt w:val="bullet"/>
      <w:lvlText w:val="o"/>
      <w:lvlJc w:val="left"/>
      <w:pPr>
        <w:ind w:left="2940" w:hanging="360"/>
      </w:pPr>
      <w:rPr>
        <w:rFonts w:ascii="Courier New" w:hAnsi="Courier New" w:cs="Courier New" w:hint="default"/>
      </w:rPr>
    </w:lvl>
    <w:lvl w:ilvl="2" w:tplc="04240005" w:tentative="1">
      <w:start w:val="1"/>
      <w:numFmt w:val="bullet"/>
      <w:lvlText w:val=""/>
      <w:lvlJc w:val="left"/>
      <w:pPr>
        <w:ind w:left="3660" w:hanging="360"/>
      </w:pPr>
      <w:rPr>
        <w:rFonts w:ascii="Wingdings" w:hAnsi="Wingdings" w:hint="default"/>
      </w:rPr>
    </w:lvl>
    <w:lvl w:ilvl="3" w:tplc="04240001" w:tentative="1">
      <w:start w:val="1"/>
      <w:numFmt w:val="bullet"/>
      <w:lvlText w:val=""/>
      <w:lvlJc w:val="left"/>
      <w:pPr>
        <w:ind w:left="4380" w:hanging="360"/>
      </w:pPr>
      <w:rPr>
        <w:rFonts w:ascii="Symbol" w:hAnsi="Symbol" w:hint="default"/>
      </w:rPr>
    </w:lvl>
    <w:lvl w:ilvl="4" w:tplc="04240003" w:tentative="1">
      <w:start w:val="1"/>
      <w:numFmt w:val="bullet"/>
      <w:lvlText w:val="o"/>
      <w:lvlJc w:val="left"/>
      <w:pPr>
        <w:ind w:left="5100" w:hanging="360"/>
      </w:pPr>
      <w:rPr>
        <w:rFonts w:ascii="Courier New" w:hAnsi="Courier New" w:cs="Courier New" w:hint="default"/>
      </w:rPr>
    </w:lvl>
    <w:lvl w:ilvl="5" w:tplc="04240005" w:tentative="1">
      <w:start w:val="1"/>
      <w:numFmt w:val="bullet"/>
      <w:lvlText w:val=""/>
      <w:lvlJc w:val="left"/>
      <w:pPr>
        <w:ind w:left="5820" w:hanging="360"/>
      </w:pPr>
      <w:rPr>
        <w:rFonts w:ascii="Wingdings" w:hAnsi="Wingdings" w:hint="default"/>
      </w:rPr>
    </w:lvl>
    <w:lvl w:ilvl="6" w:tplc="04240001" w:tentative="1">
      <w:start w:val="1"/>
      <w:numFmt w:val="bullet"/>
      <w:lvlText w:val=""/>
      <w:lvlJc w:val="left"/>
      <w:pPr>
        <w:ind w:left="6540" w:hanging="360"/>
      </w:pPr>
      <w:rPr>
        <w:rFonts w:ascii="Symbol" w:hAnsi="Symbol" w:hint="default"/>
      </w:rPr>
    </w:lvl>
    <w:lvl w:ilvl="7" w:tplc="04240003" w:tentative="1">
      <w:start w:val="1"/>
      <w:numFmt w:val="bullet"/>
      <w:lvlText w:val="o"/>
      <w:lvlJc w:val="left"/>
      <w:pPr>
        <w:ind w:left="7260" w:hanging="360"/>
      </w:pPr>
      <w:rPr>
        <w:rFonts w:ascii="Courier New" w:hAnsi="Courier New" w:cs="Courier New" w:hint="default"/>
      </w:rPr>
    </w:lvl>
    <w:lvl w:ilvl="8" w:tplc="04240005" w:tentative="1">
      <w:start w:val="1"/>
      <w:numFmt w:val="bullet"/>
      <w:lvlText w:val=""/>
      <w:lvlJc w:val="left"/>
      <w:pPr>
        <w:ind w:left="7980" w:hanging="360"/>
      </w:pPr>
      <w:rPr>
        <w:rFonts w:ascii="Wingdings" w:hAnsi="Wingdings" w:hint="default"/>
      </w:rPr>
    </w:lvl>
  </w:abstractNum>
  <w:abstractNum w:abstractNumId="10" w15:restartNumberingAfterBreak="0">
    <w:nsid w:val="7BA0006F"/>
    <w:multiLevelType w:val="hybridMultilevel"/>
    <w:tmpl w:val="E6F01114"/>
    <w:lvl w:ilvl="0" w:tplc="86B41F2A">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582956250">
    <w:abstractNumId w:val="0"/>
  </w:num>
  <w:num w:numId="2" w16cid:durableId="1975527670">
    <w:abstractNumId w:val="5"/>
  </w:num>
  <w:num w:numId="3" w16cid:durableId="1483079843">
    <w:abstractNumId w:val="4"/>
  </w:num>
  <w:num w:numId="4" w16cid:durableId="66717266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64676012">
    <w:abstractNumId w:val="8"/>
  </w:num>
  <w:num w:numId="6" w16cid:durableId="1297369775">
    <w:abstractNumId w:val="3"/>
  </w:num>
  <w:num w:numId="7" w16cid:durableId="1329554245">
    <w:abstractNumId w:val="6"/>
  </w:num>
  <w:num w:numId="8" w16cid:durableId="299505814">
    <w:abstractNumId w:val="9"/>
  </w:num>
  <w:num w:numId="9" w16cid:durableId="1130055525">
    <w:abstractNumId w:val="1"/>
  </w:num>
  <w:num w:numId="10" w16cid:durableId="1238980127">
    <w:abstractNumId w:val="7"/>
  </w:num>
  <w:num w:numId="11" w16cid:durableId="302780518">
    <w:abstractNumId w:val="10"/>
  </w:num>
  <w:num w:numId="12" w16cid:durableId="2548276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5E0"/>
    <w:rsid w:val="00003EFF"/>
    <w:rsid w:val="000074FB"/>
    <w:rsid w:val="00014FBB"/>
    <w:rsid w:val="00017449"/>
    <w:rsid w:val="00024D17"/>
    <w:rsid w:val="00024E1F"/>
    <w:rsid w:val="00034A45"/>
    <w:rsid w:val="00035B76"/>
    <w:rsid w:val="00036696"/>
    <w:rsid w:val="0005406A"/>
    <w:rsid w:val="000556B9"/>
    <w:rsid w:val="0006238C"/>
    <w:rsid w:val="00064791"/>
    <w:rsid w:val="00064D4F"/>
    <w:rsid w:val="00065250"/>
    <w:rsid w:val="00097635"/>
    <w:rsid w:val="000977DF"/>
    <w:rsid w:val="000977FF"/>
    <w:rsid w:val="000B5075"/>
    <w:rsid w:val="000C3405"/>
    <w:rsid w:val="000F0F9B"/>
    <w:rsid w:val="000F67CF"/>
    <w:rsid w:val="00101E30"/>
    <w:rsid w:val="00105AD1"/>
    <w:rsid w:val="00110A68"/>
    <w:rsid w:val="00121899"/>
    <w:rsid w:val="00125B28"/>
    <w:rsid w:val="00137F24"/>
    <w:rsid w:val="001421BC"/>
    <w:rsid w:val="00147EF6"/>
    <w:rsid w:val="00152EFF"/>
    <w:rsid w:val="001557AA"/>
    <w:rsid w:val="00155E76"/>
    <w:rsid w:val="001605D5"/>
    <w:rsid w:val="00173130"/>
    <w:rsid w:val="00175423"/>
    <w:rsid w:val="001778FC"/>
    <w:rsid w:val="001830A2"/>
    <w:rsid w:val="00184B5F"/>
    <w:rsid w:val="00187EBC"/>
    <w:rsid w:val="001A4E53"/>
    <w:rsid w:val="001A4E85"/>
    <w:rsid w:val="001A7E3A"/>
    <w:rsid w:val="001B007F"/>
    <w:rsid w:val="001B25D7"/>
    <w:rsid w:val="001B3785"/>
    <w:rsid w:val="001C2BB2"/>
    <w:rsid w:val="001C3216"/>
    <w:rsid w:val="001C40C1"/>
    <w:rsid w:val="001D4EBA"/>
    <w:rsid w:val="001D66D0"/>
    <w:rsid w:val="001E7DF9"/>
    <w:rsid w:val="001F23A8"/>
    <w:rsid w:val="002171F1"/>
    <w:rsid w:val="002210D2"/>
    <w:rsid w:val="002377D0"/>
    <w:rsid w:val="00240260"/>
    <w:rsid w:val="00244D89"/>
    <w:rsid w:val="00251FEC"/>
    <w:rsid w:val="002643BD"/>
    <w:rsid w:val="00271378"/>
    <w:rsid w:val="002731AB"/>
    <w:rsid w:val="00273CAF"/>
    <w:rsid w:val="00291B93"/>
    <w:rsid w:val="00294619"/>
    <w:rsid w:val="00295088"/>
    <w:rsid w:val="00295C2E"/>
    <w:rsid w:val="002A1D79"/>
    <w:rsid w:val="002B3820"/>
    <w:rsid w:val="002B5C51"/>
    <w:rsid w:val="002C0D91"/>
    <w:rsid w:val="002C1D42"/>
    <w:rsid w:val="002C5047"/>
    <w:rsid w:val="002F6D4A"/>
    <w:rsid w:val="00300600"/>
    <w:rsid w:val="00306782"/>
    <w:rsid w:val="00311A8B"/>
    <w:rsid w:val="00312370"/>
    <w:rsid w:val="00316451"/>
    <w:rsid w:val="00316A40"/>
    <w:rsid w:val="003205A8"/>
    <w:rsid w:val="00325620"/>
    <w:rsid w:val="00326DD0"/>
    <w:rsid w:val="0032731F"/>
    <w:rsid w:val="00327810"/>
    <w:rsid w:val="00327C68"/>
    <w:rsid w:val="00331812"/>
    <w:rsid w:val="00342EC3"/>
    <w:rsid w:val="0034537B"/>
    <w:rsid w:val="003534FB"/>
    <w:rsid w:val="0036452B"/>
    <w:rsid w:val="003739A4"/>
    <w:rsid w:val="00374FF8"/>
    <w:rsid w:val="00383415"/>
    <w:rsid w:val="00385F66"/>
    <w:rsid w:val="00392AF9"/>
    <w:rsid w:val="003949BA"/>
    <w:rsid w:val="003A4774"/>
    <w:rsid w:val="003B50B6"/>
    <w:rsid w:val="003C0CD1"/>
    <w:rsid w:val="003C37B6"/>
    <w:rsid w:val="003E113B"/>
    <w:rsid w:val="003F3122"/>
    <w:rsid w:val="003F3251"/>
    <w:rsid w:val="003F37FF"/>
    <w:rsid w:val="004174CB"/>
    <w:rsid w:val="004179D6"/>
    <w:rsid w:val="00424D03"/>
    <w:rsid w:val="0043169C"/>
    <w:rsid w:val="00441E3C"/>
    <w:rsid w:val="00447256"/>
    <w:rsid w:val="004510F6"/>
    <w:rsid w:val="004738EC"/>
    <w:rsid w:val="004804C9"/>
    <w:rsid w:val="0048275B"/>
    <w:rsid w:val="00485E36"/>
    <w:rsid w:val="00493FD6"/>
    <w:rsid w:val="00496463"/>
    <w:rsid w:val="004A17BF"/>
    <w:rsid w:val="004A7F65"/>
    <w:rsid w:val="004B3E16"/>
    <w:rsid w:val="004C5551"/>
    <w:rsid w:val="004D54BB"/>
    <w:rsid w:val="004D7D16"/>
    <w:rsid w:val="004E113A"/>
    <w:rsid w:val="004E1995"/>
    <w:rsid w:val="004F7778"/>
    <w:rsid w:val="00515540"/>
    <w:rsid w:val="00517FA2"/>
    <w:rsid w:val="00525734"/>
    <w:rsid w:val="00530B14"/>
    <w:rsid w:val="00532DF8"/>
    <w:rsid w:val="00535387"/>
    <w:rsid w:val="00545A7F"/>
    <w:rsid w:val="005518C9"/>
    <w:rsid w:val="005549D6"/>
    <w:rsid w:val="0056026C"/>
    <w:rsid w:val="00561DFC"/>
    <w:rsid w:val="00562725"/>
    <w:rsid w:val="0058590D"/>
    <w:rsid w:val="005865E0"/>
    <w:rsid w:val="00595425"/>
    <w:rsid w:val="005A5632"/>
    <w:rsid w:val="005B1210"/>
    <w:rsid w:val="005B71ED"/>
    <w:rsid w:val="005C4B3B"/>
    <w:rsid w:val="005D06A8"/>
    <w:rsid w:val="005D62C9"/>
    <w:rsid w:val="005D727A"/>
    <w:rsid w:val="005F537C"/>
    <w:rsid w:val="00600D7D"/>
    <w:rsid w:val="00603027"/>
    <w:rsid w:val="0060320A"/>
    <w:rsid w:val="006116D3"/>
    <w:rsid w:val="00612085"/>
    <w:rsid w:val="0062410E"/>
    <w:rsid w:val="00632DB4"/>
    <w:rsid w:val="006332B4"/>
    <w:rsid w:val="00633377"/>
    <w:rsid w:val="00634CC6"/>
    <w:rsid w:val="00640790"/>
    <w:rsid w:val="0064630E"/>
    <w:rsid w:val="00656D7B"/>
    <w:rsid w:val="006701BB"/>
    <w:rsid w:val="00681F27"/>
    <w:rsid w:val="00685FD9"/>
    <w:rsid w:val="00686805"/>
    <w:rsid w:val="006904FB"/>
    <w:rsid w:val="0069187F"/>
    <w:rsid w:val="006A25FF"/>
    <w:rsid w:val="006A3F32"/>
    <w:rsid w:val="006A72FB"/>
    <w:rsid w:val="006A7CCE"/>
    <w:rsid w:val="006B127A"/>
    <w:rsid w:val="006C1F43"/>
    <w:rsid w:val="006C2137"/>
    <w:rsid w:val="006D78BA"/>
    <w:rsid w:val="006E21C6"/>
    <w:rsid w:val="006E4A71"/>
    <w:rsid w:val="006F1CBC"/>
    <w:rsid w:val="00701B4A"/>
    <w:rsid w:val="007057D9"/>
    <w:rsid w:val="00712F87"/>
    <w:rsid w:val="00714481"/>
    <w:rsid w:val="00714BDC"/>
    <w:rsid w:val="00723EB9"/>
    <w:rsid w:val="0074424A"/>
    <w:rsid w:val="00746559"/>
    <w:rsid w:val="00751A0C"/>
    <w:rsid w:val="007548B9"/>
    <w:rsid w:val="00767349"/>
    <w:rsid w:val="00771687"/>
    <w:rsid w:val="00791F3C"/>
    <w:rsid w:val="00797B14"/>
    <w:rsid w:val="007A1DAB"/>
    <w:rsid w:val="007A1F31"/>
    <w:rsid w:val="007A4704"/>
    <w:rsid w:val="007B1BF1"/>
    <w:rsid w:val="007B7DD2"/>
    <w:rsid w:val="007C129E"/>
    <w:rsid w:val="007D0DAB"/>
    <w:rsid w:val="007D631C"/>
    <w:rsid w:val="007E4129"/>
    <w:rsid w:val="007E4778"/>
    <w:rsid w:val="00807CC4"/>
    <w:rsid w:val="008174C9"/>
    <w:rsid w:val="0082610C"/>
    <w:rsid w:val="00836D80"/>
    <w:rsid w:val="00847FDF"/>
    <w:rsid w:val="00853E66"/>
    <w:rsid w:val="00855F09"/>
    <w:rsid w:val="008642FE"/>
    <w:rsid w:val="008874AE"/>
    <w:rsid w:val="00890878"/>
    <w:rsid w:val="008A08EB"/>
    <w:rsid w:val="008A5C1B"/>
    <w:rsid w:val="008A6C14"/>
    <w:rsid w:val="008D4E98"/>
    <w:rsid w:val="008D6D5F"/>
    <w:rsid w:val="008D7B9D"/>
    <w:rsid w:val="008F32D2"/>
    <w:rsid w:val="008F668C"/>
    <w:rsid w:val="008F6D98"/>
    <w:rsid w:val="0090305C"/>
    <w:rsid w:val="00903EEE"/>
    <w:rsid w:val="00906381"/>
    <w:rsid w:val="009063D3"/>
    <w:rsid w:val="00910324"/>
    <w:rsid w:val="00911200"/>
    <w:rsid w:val="0091130F"/>
    <w:rsid w:val="00921D20"/>
    <w:rsid w:val="00927C91"/>
    <w:rsid w:val="009371CD"/>
    <w:rsid w:val="00940F84"/>
    <w:rsid w:val="00946AFB"/>
    <w:rsid w:val="0095327D"/>
    <w:rsid w:val="0095355C"/>
    <w:rsid w:val="00961BCE"/>
    <w:rsid w:val="0097042A"/>
    <w:rsid w:val="00982379"/>
    <w:rsid w:val="009862E1"/>
    <w:rsid w:val="00986949"/>
    <w:rsid w:val="00986A8D"/>
    <w:rsid w:val="009A2453"/>
    <w:rsid w:val="009A2A71"/>
    <w:rsid w:val="009C3C13"/>
    <w:rsid w:val="009C3E0B"/>
    <w:rsid w:val="009C6F15"/>
    <w:rsid w:val="009F6C3D"/>
    <w:rsid w:val="00A1526B"/>
    <w:rsid w:val="00A16B54"/>
    <w:rsid w:val="00A22AD9"/>
    <w:rsid w:val="00A27D74"/>
    <w:rsid w:val="00A31291"/>
    <w:rsid w:val="00A3264F"/>
    <w:rsid w:val="00A34413"/>
    <w:rsid w:val="00A35796"/>
    <w:rsid w:val="00A37E03"/>
    <w:rsid w:val="00A40C01"/>
    <w:rsid w:val="00A432BB"/>
    <w:rsid w:val="00A465CF"/>
    <w:rsid w:val="00A53CC4"/>
    <w:rsid w:val="00A63E02"/>
    <w:rsid w:val="00A652BC"/>
    <w:rsid w:val="00A65778"/>
    <w:rsid w:val="00A67C91"/>
    <w:rsid w:val="00A71E26"/>
    <w:rsid w:val="00A74EA8"/>
    <w:rsid w:val="00A75703"/>
    <w:rsid w:val="00A76E60"/>
    <w:rsid w:val="00A83DA3"/>
    <w:rsid w:val="00A866E5"/>
    <w:rsid w:val="00A90172"/>
    <w:rsid w:val="00AA025B"/>
    <w:rsid w:val="00AA4B90"/>
    <w:rsid w:val="00AA5F4D"/>
    <w:rsid w:val="00AB317C"/>
    <w:rsid w:val="00AB7642"/>
    <w:rsid w:val="00AC1836"/>
    <w:rsid w:val="00AD2A20"/>
    <w:rsid w:val="00AF2B8E"/>
    <w:rsid w:val="00B146FF"/>
    <w:rsid w:val="00B33156"/>
    <w:rsid w:val="00B41799"/>
    <w:rsid w:val="00B51D91"/>
    <w:rsid w:val="00B67A9D"/>
    <w:rsid w:val="00B824B1"/>
    <w:rsid w:val="00B87044"/>
    <w:rsid w:val="00B90ADF"/>
    <w:rsid w:val="00BA5A26"/>
    <w:rsid w:val="00BB0B8B"/>
    <w:rsid w:val="00BB65AF"/>
    <w:rsid w:val="00BC24A3"/>
    <w:rsid w:val="00BC6B86"/>
    <w:rsid w:val="00BD5BF8"/>
    <w:rsid w:val="00BE4C3E"/>
    <w:rsid w:val="00BE5696"/>
    <w:rsid w:val="00BF7812"/>
    <w:rsid w:val="00C03F95"/>
    <w:rsid w:val="00C26412"/>
    <w:rsid w:val="00C26432"/>
    <w:rsid w:val="00C44E59"/>
    <w:rsid w:val="00C47FB2"/>
    <w:rsid w:val="00C51A58"/>
    <w:rsid w:val="00C6072C"/>
    <w:rsid w:val="00C6385B"/>
    <w:rsid w:val="00C64CB4"/>
    <w:rsid w:val="00C67D46"/>
    <w:rsid w:val="00C7559F"/>
    <w:rsid w:val="00C93B67"/>
    <w:rsid w:val="00C96CBF"/>
    <w:rsid w:val="00CB1FE5"/>
    <w:rsid w:val="00CC1F8E"/>
    <w:rsid w:val="00CC38E7"/>
    <w:rsid w:val="00CD7B01"/>
    <w:rsid w:val="00CE51F3"/>
    <w:rsid w:val="00CF53C5"/>
    <w:rsid w:val="00D01C19"/>
    <w:rsid w:val="00D0239D"/>
    <w:rsid w:val="00D045F9"/>
    <w:rsid w:val="00D04C13"/>
    <w:rsid w:val="00D13096"/>
    <w:rsid w:val="00D1518D"/>
    <w:rsid w:val="00D212AD"/>
    <w:rsid w:val="00D30FD4"/>
    <w:rsid w:val="00D3118B"/>
    <w:rsid w:val="00D31FCB"/>
    <w:rsid w:val="00D377B5"/>
    <w:rsid w:val="00D377FD"/>
    <w:rsid w:val="00D450BF"/>
    <w:rsid w:val="00D75465"/>
    <w:rsid w:val="00D839BF"/>
    <w:rsid w:val="00D8492D"/>
    <w:rsid w:val="00D84DA5"/>
    <w:rsid w:val="00D87621"/>
    <w:rsid w:val="00D94404"/>
    <w:rsid w:val="00D96E8A"/>
    <w:rsid w:val="00DA1A73"/>
    <w:rsid w:val="00DA36A1"/>
    <w:rsid w:val="00DA7859"/>
    <w:rsid w:val="00DD7762"/>
    <w:rsid w:val="00DE25E9"/>
    <w:rsid w:val="00E04C0A"/>
    <w:rsid w:val="00E11EE8"/>
    <w:rsid w:val="00E1278F"/>
    <w:rsid w:val="00E322F0"/>
    <w:rsid w:val="00E450CB"/>
    <w:rsid w:val="00E57126"/>
    <w:rsid w:val="00E63873"/>
    <w:rsid w:val="00E86F3F"/>
    <w:rsid w:val="00EA51EC"/>
    <w:rsid w:val="00EB36BC"/>
    <w:rsid w:val="00EC03AA"/>
    <w:rsid w:val="00EC2F92"/>
    <w:rsid w:val="00EC4900"/>
    <w:rsid w:val="00ED39E0"/>
    <w:rsid w:val="00EE226E"/>
    <w:rsid w:val="00EE3EA1"/>
    <w:rsid w:val="00EE6C78"/>
    <w:rsid w:val="00EF0555"/>
    <w:rsid w:val="00EF0DE3"/>
    <w:rsid w:val="00EF424B"/>
    <w:rsid w:val="00F01950"/>
    <w:rsid w:val="00F01FE2"/>
    <w:rsid w:val="00F02974"/>
    <w:rsid w:val="00F050A3"/>
    <w:rsid w:val="00F113AB"/>
    <w:rsid w:val="00F20064"/>
    <w:rsid w:val="00F23AF7"/>
    <w:rsid w:val="00F26A19"/>
    <w:rsid w:val="00F36F12"/>
    <w:rsid w:val="00F412FE"/>
    <w:rsid w:val="00F42476"/>
    <w:rsid w:val="00F43C10"/>
    <w:rsid w:val="00F505E0"/>
    <w:rsid w:val="00F55671"/>
    <w:rsid w:val="00F61789"/>
    <w:rsid w:val="00F63A12"/>
    <w:rsid w:val="00F63E5C"/>
    <w:rsid w:val="00F65059"/>
    <w:rsid w:val="00F706B4"/>
    <w:rsid w:val="00F73D56"/>
    <w:rsid w:val="00F77D7E"/>
    <w:rsid w:val="00F809AB"/>
    <w:rsid w:val="00F82D3A"/>
    <w:rsid w:val="00F86B85"/>
    <w:rsid w:val="00F9115E"/>
    <w:rsid w:val="00FA0357"/>
    <w:rsid w:val="00FA0A09"/>
    <w:rsid w:val="00FA5895"/>
    <w:rsid w:val="00FB0EFC"/>
    <w:rsid w:val="00FB24A6"/>
    <w:rsid w:val="00FD207E"/>
    <w:rsid w:val="00FD288C"/>
    <w:rsid w:val="00FE0A3E"/>
    <w:rsid w:val="00FF316B"/>
    <w:rsid w:val="00FF3BBB"/>
    <w:rsid w:val="00FF5AA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304B1D88"/>
  <w15:docId w15:val="{7D57F725-2E9B-4106-91D6-DA6ECF50E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C93B67"/>
  </w:style>
  <w:style w:type="paragraph" w:styleId="Naslov1">
    <w:name w:val="heading 1"/>
    <w:basedOn w:val="Navaden"/>
    <w:next w:val="Navaden"/>
    <w:qFormat/>
    <w:rsid w:val="005865E0"/>
    <w:pPr>
      <w:keepNext/>
      <w:jc w:val="center"/>
      <w:outlineLvl w:val="0"/>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746559"/>
    <w:pPr>
      <w:tabs>
        <w:tab w:val="center" w:pos="4536"/>
        <w:tab w:val="right" w:pos="9072"/>
      </w:tabs>
    </w:pPr>
  </w:style>
  <w:style w:type="paragraph" w:styleId="Noga">
    <w:name w:val="footer"/>
    <w:basedOn w:val="Navaden"/>
    <w:link w:val="NogaZnak"/>
    <w:uiPriority w:val="99"/>
    <w:rsid w:val="00746559"/>
    <w:pPr>
      <w:tabs>
        <w:tab w:val="center" w:pos="4536"/>
        <w:tab w:val="right" w:pos="9072"/>
      </w:tabs>
    </w:pPr>
  </w:style>
  <w:style w:type="paragraph" w:styleId="Besedilooblaka">
    <w:name w:val="Balloon Text"/>
    <w:basedOn w:val="Navaden"/>
    <w:semiHidden/>
    <w:rsid w:val="00C96CBF"/>
    <w:rPr>
      <w:rFonts w:ascii="Tahoma" w:hAnsi="Tahoma" w:cs="Tahoma"/>
      <w:sz w:val="16"/>
      <w:szCs w:val="16"/>
    </w:rPr>
  </w:style>
  <w:style w:type="table" w:customStyle="1" w:styleId="Tabela-mrea">
    <w:name w:val="Tabela - mreža"/>
    <w:basedOn w:val="Navadnatabela"/>
    <w:rsid w:val="005F53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kseznama">
    <w:name w:val="List Paragraph"/>
    <w:basedOn w:val="Navaden"/>
    <w:uiPriority w:val="34"/>
    <w:qFormat/>
    <w:rsid w:val="001421BC"/>
    <w:pPr>
      <w:ind w:left="720"/>
    </w:pPr>
    <w:rPr>
      <w:rFonts w:ascii="Calibri" w:eastAsia="Calibri" w:hAnsi="Calibri"/>
      <w:sz w:val="22"/>
      <w:szCs w:val="22"/>
    </w:rPr>
  </w:style>
  <w:style w:type="character" w:styleId="Pripombasklic">
    <w:name w:val="annotation reference"/>
    <w:rsid w:val="00F73D56"/>
    <w:rPr>
      <w:sz w:val="16"/>
      <w:szCs w:val="16"/>
    </w:rPr>
  </w:style>
  <w:style w:type="paragraph" w:styleId="Pripombabesedilo">
    <w:name w:val="annotation text"/>
    <w:basedOn w:val="Navaden"/>
    <w:link w:val="PripombabesediloZnak"/>
    <w:rsid w:val="00F73D56"/>
  </w:style>
  <w:style w:type="character" w:customStyle="1" w:styleId="PripombabesediloZnak">
    <w:name w:val="Pripomba – besedilo Znak"/>
    <w:basedOn w:val="Privzetapisavaodstavka"/>
    <w:link w:val="Pripombabesedilo"/>
    <w:rsid w:val="00F73D56"/>
  </w:style>
  <w:style w:type="paragraph" w:styleId="Zadevapripombe">
    <w:name w:val="annotation subject"/>
    <w:basedOn w:val="Pripombabesedilo"/>
    <w:next w:val="Pripombabesedilo"/>
    <w:link w:val="ZadevapripombeZnak"/>
    <w:rsid w:val="00F73D56"/>
    <w:rPr>
      <w:b/>
      <w:bCs/>
    </w:rPr>
  </w:style>
  <w:style w:type="character" w:customStyle="1" w:styleId="ZadevapripombeZnak">
    <w:name w:val="Zadeva pripombe Znak"/>
    <w:link w:val="Zadevapripombe"/>
    <w:rsid w:val="00F73D56"/>
    <w:rPr>
      <w:b/>
      <w:bCs/>
    </w:rPr>
  </w:style>
  <w:style w:type="character" w:styleId="Hiperpovezava">
    <w:name w:val="Hyperlink"/>
    <w:uiPriority w:val="99"/>
    <w:unhideWhenUsed/>
    <w:rsid w:val="0090305C"/>
    <w:rPr>
      <w:color w:val="0000FF"/>
      <w:u w:val="single"/>
    </w:rPr>
  </w:style>
  <w:style w:type="character" w:customStyle="1" w:styleId="st">
    <w:name w:val="st"/>
    <w:rsid w:val="0090305C"/>
  </w:style>
  <w:style w:type="paragraph" w:customStyle="1" w:styleId="SeznamKp">
    <w:name w:val="Seznam Kp"/>
    <w:basedOn w:val="Navaden"/>
    <w:rsid w:val="00493FD6"/>
    <w:pPr>
      <w:keepLines/>
      <w:spacing w:line="220" w:lineRule="atLeast"/>
      <w:ind w:left="360" w:hanging="360"/>
      <w:jc w:val="both"/>
    </w:pPr>
    <w:rPr>
      <w:rFonts w:ascii="Arial" w:hAnsi="Arial" w:cs="Arial"/>
      <w:spacing w:val="-5"/>
    </w:rPr>
  </w:style>
  <w:style w:type="character" w:customStyle="1" w:styleId="NogaZnak">
    <w:name w:val="Noga Znak"/>
    <w:basedOn w:val="Privzetapisavaodstavka"/>
    <w:link w:val="Noga"/>
    <w:uiPriority w:val="99"/>
    <w:rsid w:val="00493FD6"/>
  </w:style>
  <w:style w:type="character" w:customStyle="1" w:styleId="postfix1">
    <w:name w:val="postfix1"/>
    <w:basedOn w:val="Privzetapisavaodstavka"/>
    <w:rsid w:val="00D0239D"/>
  </w:style>
  <w:style w:type="character" w:customStyle="1" w:styleId="linknode">
    <w:name w:val="link_node"/>
    <w:basedOn w:val="Privzetapisavaodstavka"/>
    <w:rsid w:val="00D0239D"/>
  </w:style>
  <w:style w:type="paragraph" w:styleId="Revizija">
    <w:name w:val="Revision"/>
    <w:hidden/>
    <w:uiPriority w:val="99"/>
    <w:semiHidden/>
    <w:rsid w:val="001C3216"/>
  </w:style>
  <w:style w:type="character" w:styleId="Nerazreenaomemba">
    <w:name w:val="Unresolved Mention"/>
    <w:basedOn w:val="Privzetapisavaodstavka"/>
    <w:uiPriority w:val="99"/>
    <w:semiHidden/>
    <w:unhideWhenUsed/>
    <w:rsid w:val="00701B4A"/>
    <w:rPr>
      <w:color w:val="605E5C"/>
      <w:shd w:val="clear" w:color="auto" w:fill="E1DFDD"/>
    </w:rPr>
  </w:style>
  <w:style w:type="character" w:styleId="SledenaHiperpovezava">
    <w:name w:val="FollowedHyperlink"/>
    <w:basedOn w:val="Privzetapisavaodstavka"/>
    <w:semiHidden/>
    <w:unhideWhenUsed/>
    <w:rsid w:val="00701B4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4171234">
      <w:bodyDiv w:val="1"/>
      <w:marLeft w:val="0"/>
      <w:marRight w:val="0"/>
      <w:marTop w:val="0"/>
      <w:marBottom w:val="0"/>
      <w:divBdr>
        <w:top w:val="none" w:sz="0" w:space="0" w:color="auto"/>
        <w:left w:val="none" w:sz="0" w:space="0" w:color="auto"/>
        <w:bottom w:val="none" w:sz="0" w:space="0" w:color="auto"/>
        <w:right w:val="none" w:sz="0" w:space="0" w:color="auto"/>
      </w:divBdr>
    </w:div>
    <w:div w:id="887455132">
      <w:bodyDiv w:val="1"/>
      <w:marLeft w:val="0"/>
      <w:marRight w:val="0"/>
      <w:marTop w:val="0"/>
      <w:marBottom w:val="0"/>
      <w:divBdr>
        <w:top w:val="none" w:sz="0" w:space="0" w:color="auto"/>
        <w:left w:val="none" w:sz="0" w:space="0" w:color="auto"/>
        <w:bottom w:val="none" w:sz="0" w:space="0" w:color="auto"/>
        <w:right w:val="none" w:sz="0" w:space="0" w:color="auto"/>
      </w:divBdr>
    </w:div>
    <w:div w:id="1153839775">
      <w:bodyDiv w:val="1"/>
      <w:marLeft w:val="0"/>
      <w:marRight w:val="0"/>
      <w:marTop w:val="0"/>
      <w:marBottom w:val="0"/>
      <w:divBdr>
        <w:top w:val="none" w:sz="0" w:space="0" w:color="auto"/>
        <w:left w:val="none" w:sz="0" w:space="0" w:color="auto"/>
        <w:bottom w:val="none" w:sz="0" w:space="0" w:color="auto"/>
        <w:right w:val="none" w:sz="0" w:space="0" w:color="auto"/>
      </w:divBdr>
    </w:div>
    <w:div w:id="1635257889">
      <w:bodyDiv w:val="1"/>
      <w:marLeft w:val="0"/>
      <w:marRight w:val="0"/>
      <w:marTop w:val="0"/>
      <w:marBottom w:val="0"/>
      <w:divBdr>
        <w:top w:val="none" w:sz="0" w:space="0" w:color="auto"/>
        <w:left w:val="none" w:sz="0" w:space="0" w:color="auto"/>
        <w:bottom w:val="none" w:sz="0" w:space="0" w:color="auto"/>
        <w:right w:val="none" w:sz="0" w:space="0" w:color="auto"/>
      </w:divBdr>
    </w:div>
    <w:div w:id="214461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6020EB6-0773-421E-8965-7BB2F7E32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1</Pages>
  <Words>554</Words>
  <Characters>3935</Characters>
  <Application>Microsoft Office Word</Application>
  <DocSecurity>0</DocSecurity>
  <Lines>32</Lines>
  <Paragraphs>8</Paragraphs>
  <ScaleCrop>false</ScaleCrop>
  <HeadingPairs>
    <vt:vector size="2" baseType="variant">
      <vt:variant>
        <vt:lpstr>Naslov</vt:lpstr>
      </vt:variant>
      <vt:variant>
        <vt:i4>1</vt:i4>
      </vt:variant>
    </vt:vector>
  </HeadingPairs>
  <TitlesOfParts>
    <vt:vector size="1" baseType="lpstr">
      <vt:lpstr/>
    </vt:vector>
  </TitlesOfParts>
  <Company>Elektro Maribor</Company>
  <LinksUpToDate>false</LinksUpToDate>
  <CharactersWithSpaces>4481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em3693</dc:creator>
  <cp:lastModifiedBy>Matjaž Barovič</cp:lastModifiedBy>
  <cp:revision>20</cp:revision>
  <cp:lastPrinted>2017-05-19T06:53:00Z</cp:lastPrinted>
  <dcterms:created xsi:type="dcterms:W3CDTF">2024-10-08T05:54:00Z</dcterms:created>
  <dcterms:modified xsi:type="dcterms:W3CDTF">2025-10-23T07:15:00Z</dcterms:modified>
</cp:coreProperties>
</file>